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C3" w:rsidRDefault="006038EF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16"/>
          <w:lang w:eastAsia="ru-RU"/>
        </w:rPr>
        <w:tab/>
      </w:r>
      <w:r w:rsidR="00216350"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Утверждено 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постановлением Администрации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городского округа Домодедово</w:t>
      </w: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216350" w:rsidRPr="002505C3" w:rsidRDefault="00216350" w:rsidP="00216350">
      <w:pPr>
        <w:tabs>
          <w:tab w:val="left" w:pos="851"/>
        </w:tabs>
        <w:ind w:firstLine="567"/>
        <w:contextualSpacing/>
        <w:jc w:val="right"/>
        <w:outlineLvl w:val="0"/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</w:pPr>
      <w:r w:rsidRP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от</w:t>
      </w:r>
      <w:r w:rsidR="00164778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="009B10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___________</w:t>
      </w:r>
      <w:r w:rsidR="002505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№</w:t>
      </w:r>
      <w:r w:rsidR="009B10C3">
        <w:rPr>
          <w:rStyle w:val="a8"/>
          <w:rFonts w:ascii="Times New Roman" w:hAnsi="Times New Roman"/>
          <w:bCs/>
          <w:sz w:val="24"/>
          <w:szCs w:val="24"/>
          <w:shd w:val="clear" w:color="auto" w:fill="FFFFFF"/>
        </w:rPr>
        <w:t>______</w:t>
      </w:r>
    </w:p>
    <w:p w:rsidR="00F63644" w:rsidRPr="00F63644" w:rsidRDefault="00F63644" w:rsidP="00F6364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038EF" w:rsidRPr="00F63644" w:rsidRDefault="00F63644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:rsidR="006038EF" w:rsidRPr="00F63644" w:rsidRDefault="006038EF" w:rsidP="00897B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о по</w:t>
      </w:r>
      <w:r w:rsidR="00021F4B" w:rsidRPr="00F63644">
        <w:rPr>
          <w:rFonts w:ascii="Times New Roman" w:hAnsi="Times New Roman"/>
          <w:b/>
          <w:sz w:val="24"/>
          <w:szCs w:val="24"/>
          <w:lang w:eastAsia="ru-RU"/>
        </w:rPr>
        <w:t>рядке  установки, эксплуатации и демонтажа средств размещения и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>нф</w:t>
      </w:r>
      <w:r w:rsidR="00D25AF8" w:rsidRPr="00F63644">
        <w:rPr>
          <w:rFonts w:ascii="Times New Roman" w:hAnsi="Times New Roman"/>
          <w:b/>
          <w:sz w:val="24"/>
          <w:szCs w:val="24"/>
          <w:lang w:eastAsia="ru-RU"/>
        </w:rPr>
        <w:t>ормации на территории городского округа Домодедово</w:t>
      </w:r>
      <w:r w:rsidRPr="00F63644">
        <w:rPr>
          <w:rFonts w:ascii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F36FAD" w:rsidRPr="00F36FAD">
        <w:rPr>
          <w:rFonts w:ascii="Times New Roman" w:hAnsi="Times New Roman"/>
          <w:b/>
          <w:color w:val="FF0000"/>
          <w:sz w:val="24"/>
          <w:szCs w:val="24"/>
          <w:lang w:eastAsia="ru-RU"/>
        </w:rPr>
        <w:t>.</w:t>
      </w:r>
    </w:p>
    <w:p w:rsidR="006038EF" w:rsidRPr="00F63644" w:rsidRDefault="006038EF" w:rsidP="002505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BE068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  <w:r w:rsidRPr="00BE0685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  <w:bookmarkEnd w:id="0"/>
      <w:r w:rsidRPr="00BE0685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E0685" w:rsidRPr="00F63644" w:rsidRDefault="00BE0685" w:rsidP="008F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9B10C3" w:rsidRDefault="006038EF" w:rsidP="00897B3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о порядке установки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эксплуатации</w:t>
      </w:r>
      <w:r w:rsidR="000265E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демонтажа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том числе с изменением внешнего вида фасадов зданий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(включая жилые дома)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строений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сооружений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Московской области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по тексту - Положение) разработано с целью сохранения архитектурно - эстетического облика территории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Домодедово,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недопущения ухудшения внешнего вида территории </w:t>
      </w:r>
      <w:r w:rsidR="00943E5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осуществления контроля за соблюдением правил</w:t>
      </w:r>
      <w:proofErr w:type="gramEnd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обеспечению чистоты, порядка и благоустройства, надле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жащим состоянием и содержанием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 и пр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оизводством работ по установке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редств размещения информации, а также предупреждение административных правонарушений в этой сфере.</w:t>
      </w:r>
    </w:p>
    <w:p w:rsidR="006038EF" w:rsidRPr="009B10C3" w:rsidRDefault="006038EF" w:rsidP="006A635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Настоящее Положение устанавливает требования к территориальной устан</w:t>
      </w:r>
      <w:r w:rsidR="00E2084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овке, эксплуатации и демонтажу с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редств размещения информации, порядок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огласования установки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информации,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демонтажа средств размещения информации, </w:t>
      </w:r>
      <w:r w:rsidR="0010612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установленных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требований действующ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законодательства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и осуществление </w:t>
      </w:r>
      <w:proofErr w:type="gramStart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соблюдением этих требований.</w:t>
      </w:r>
    </w:p>
    <w:p w:rsidR="00451E8C" w:rsidRPr="009B10C3" w:rsidRDefault="006038EF" w:rsidP="00C46AEA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Положение разработано на основании Конституции Российской Федерации, Федерального закона от 06.10.2003 № 131 - ФЗ «Об общих принципах организации местного самоуправления в Российской Федерации», Федерального закона от 01.06.2005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53-ФЗ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 государственном языке Российской Федерации»,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Российской Федерации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451E8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2300-1 от 07.02.1992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«О защите прав потребителей», </w:t>
      </w:r>
      <w:r w:rsidR="00F757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акона Московской области от 30.12.2014 № 191/2014-ОЗ «О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регулировании дополнительных вопросов в сфере благоустройства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Московской области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иных</w:t>
      </w:r>
      <w:proofErr w:type="gramEnd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нормативных правовых актов Российской Федерации, Московской области, </w:t>
      </w:r>
      <w:r w:rsidR="007A078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области.</w:t>
      </w:r>
    </w:p>
    <w:p w:rsidR="006038EF" w:rsidRPr="00F63644" w:rsidRDefault="00392D08" w:rsidP="006A6354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Положение является обязательным для исполнения всеми лицами - владельцами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собственниками или иными законными владельцами  имущества, к которому присоединен</w:t>
      </w:r>
      <w:r w:rsidR="00A517A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517A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независимо от их организационно - правовой формы и действует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на всей территории</w:t>
      </w:r>
      <w:r w:rsidR="00DC08BE" w:rsidRPr="00F63644">
        <w:rPr>
          <w:rFonts w:ascii="Times New Roman" w:hAnsi="Times New Roman"/>
          <w:sz w:val="24"/>
          <w:szCs w:val="24"/>
          <w:lang w:eastAsia="ru-RU"/>
        </w:rPr>
        <w:t xml:space="preserve"> городского округа Домодедово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Московской области.</w:t>
      </w:r>
    </w:p>
    <w:p w:rsidR="00BE0685" w:rsidRPr="00BE0685" w:rsidRDefault="00BE0685" w:rsidP="006A63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BE0685" w:rsidRDefault="006038EF" w:rsidP="006A635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0685">
        <w:rPr>
          <w:rFonts w:ascii="Times New Roman" w:hAnsi="Times New Roman"/>
          <w:b/>
          <w:sz w:val="24"/>
          <w:szCs w:val="24"/>
          <w:lang w:eastAsia="ru-RU"/>
        </w:rPr>
        <w:t>Понятия и определения, используемые в настоящем Положении.</w:t>
      </w:r>
    </w:p>
    <w:p w:rsidR="00100959" w:rsidRPr="00F63644" w:rsidRDefault="00100959" w:rsidP="006A63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038EF" w:rsidRPr="00100959" w:rsidRDefault="006038EF" w:rsidP="006A6354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0959">
        <w:rPr>
          <w:rFonts w:ascii="Times New Roman" w:hAnsi="Times New Roman"/>
          <w:sz w:val="24"/>
          <w:szCs w:val="24"/>
          <w:lang w:eastAsia="ru-RU"/>
        </w:rPr>
        <w:t>В настоящем Положении понятия и определения используются в следующих значениях:</w:t>
      </w:r>
    </w:p>
    <w:p w:rsidR="006038EF" w:rsidRPr="00F63644" w:rsidRDefault="00453504" w:rsidP="006A63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а)</w:t>
      </w:r>
      <w:r w:rsidR="006A635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b/>
          <w:sz w:val="24"/>
          <w:szCs w:val="24"/>
          <w:lang w:eastAsia="ru-RU"/>
        </w:rPr>
        <w:t>Информация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- сведения (сообщения, данные) независимо от формы их представления.</w:t>
      </w:r>
    </w:p>
    <w:p w:rsidR="00A11D98" w:rsidRPr="00EB4A0C" w:rsidRDefault="00453504" w:rsidP="006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б)</w:t>
      </w:r>
      <w:r w:rsidR="00A11D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>Средств</w:t>
      </w:r>
      <w:r w:rsidR="000862DA" w:rsidRPr="00A11D98">
        <w:rPr>
          <w:rFonts w:ascii="Times New Roman" w:hAnsi="Times New Roman"/>
          <w:b/>
          <w:sz w:val="24"/>
          <w:szCs w:val="24"/>
          <w:lang w:eastAsia="ru-RU"/>
        </w:rPr>
        <w:t>а</w:t>
      </w:r>
      <w:r w:rsidR="006038EF" w:rsidRPr="00A11D98">
        <w:rPr>
          <w:rFonts w:ascii="Times New Roman" w:hAnsi="Times New Roman"/>
          <w:b/>
          <w:sz w:val="24"/>
          <w:szCs w:val="24"/>
          <w:lang w:eastAsia="ru-RU"/>
        </w:rPr>
        <w:t xml:space="preserve"> размещения информации</w:t>
      </w:r>
      <w:r w:rsidR="006038EF" w:rsidRPr="00A11D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62DA" w:rsidRPr="00A11D98">
        <w:rPr>
          <w:rFonts w:ascii="Times New Roman" w:hAnsi="Times New Roman"/>
          <w:sz w:val="24"/>
          <w:szCs w:val="24"/>
          <w:lang w:eastAsia="ru-RU"/>
        </w:rPr>
        <w:t>–</w:t>
      </w:r>
      <w:r w:rsidR="000F22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D98" w:rsidRPr="00EB4A0C">
        <w:rPr>
          <w:rFonts w:ascii="Times New Roman" w:hAnsi="Times New Roman"/>
          <w:bCs/>
          <w:sz w:val="24"/>
          <w:szCs w:val="24"/>
          <w:lang w:eastAsia="ru-RU"/>
        </w:rPr>
        <w:t>конструкции, сооружения, технические приспособления, художественные элементы и другие носители, предназначенные для распространения информации, за ис</w:t>
      </w:r>
      <w:r w:rsidR="00EB4A0C" w:rsidRPr="00EB4A0C">
        <w:rPr>
          <w:rFonts w:ascii="Times New Roman" w:hAnsi="Times New Roman"/>
          <w:bCs/>
          <w:sz w:val="24"/>
          <w:szCs w:val="24"/>
          <w:lang w:eastAsia="ru-RU"/>
        </w:rPr>
        <w:t>ключением рекламных конструкций.</w:t>
      </w:r>
    </w:p>
    <w:p w:rsidR="00EB4A0C" w:rsidRPr="006A6354" w:rsidRDefault="00453504" w:rsidP="006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в)</w:t>
      </w:r>
      <w:r w:rsid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Схема информационного или информационно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="000F22D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B4A0C" w:rsidRPr="006A63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рекламного оформления здания, строения, сооружения (фасадная схема) - </w:t>
      </w:r>
      <w:r w:rsidR="00EB4A0C" w:rsidRPr="006A6354">
        <w:rPr>
          <w:rFonts w:ascii="Times New Roman" w:hAnsi="Times New Roman"/>
          <w:bCs/>
          <w:sz w:val="24"/>
          <w:szCs w:val="24"/>
          <w:lang w:eastAsia="ru-RU"/>
        </w:rPr>
        <w:t>комплект документов в текстовом и графическом виде, содержащий развернутые сведения о месторасположении, типах и основных габаритах всех средств размещения информации, размещаемых на конкретном здании (строении, сооружении).</w:t>
      </w:r>
    </w:p>
    <w:p w:rsidR="00EB4A0C" w:rsidRPr="00EB4A0C" w:rsidRDefault="00EB4A0C" w:rsidP="006A63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5BBB" w:rsidRPr="009B10C3" w:rsidRDefault="00453504" w:rsidP="006A63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г)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Согласован</w:t>
      </w:r>
      <w:r w:rsidR="00E2084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ие </w:t>
      </w:r>
      <w:r w:rsidR="007133A8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установки средства размещения информации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(далее по тексту -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 документ установленной формы, удостоверяющий право на уста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новку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в соответствии с действующими нормативно - правовыми актами</w:t>
      </w:r>
      <w:r w:rsidR="0044090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B5BB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определенном месте. </w:t>
      </w:r>
    </w:p>
    <w:p w:rsidR="006038EF" w:rsidRPr="009B10C3" w:rsidRDefault="000F22D3" w:rsidP="006A635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д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Предписание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документ, направляемый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Владельцу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который устанавли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вает обязанность демонтировать 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установленн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без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или эксплуатируем</w:t>
      </w:r>
      <w:r w:rsidR="00F14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нарушением действующих нормативно - правовых актов (Приложение № </w:t>
      </w:r>
      <w:r w:rsidR="00F36FAD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E21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761C90" w:rsidRPr="009B10C3" w:rsidRDefault="000F22D3" w:rsidP="006A6354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453504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140F8A" w:rsidRPr="00140F8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61C90" w:rsidRPr="00140F8A">
        <w:rPr>
          <w:rFonts w:ascii="Times New Roman" w:hAnsi="Times New Roman"/>
          <w:b/>
          <w:sz w:val="24"/>
          <w:szCs w:val="24"/>
          <w:lang w:eastAsia="ru-RU"/>
        </w:rPr>
        <w:t>Вывеска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- визуальная информация об организациях, индивидуальных предпринимателях или об обобщенном наименовании группы товаров без выделения конкретного товара среди ряда однородных товаров, размещаемая в месте производства или реализации таких товаров в форме различных типов средств размещения информации, определенных для ее размещения в зависимости от ее статуса, обязательная к донесению до потребителя в соответствии с </w:t>
      </w:r>
      <w:hyperlink r:id="rId9" w:history="1">
        <w:r w:rsidR="00761C90" w:rsidRPr="00140F8A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</w:t>
      </w:r>
      <w:proofErr w:type="gramEnd"/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1992 г. N 2300-1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>О защите прав потребителей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761C90" w:rsidRPr="00140F8A">
        <w:rPr>
          <w:rFonts w:ascii="Times New Roman" w:hAnsi="Times New Roman"/>
          <w:sz w:val="24"/>
          <w:szCs w:val="24"/>
          <w:lang w:eastAsia="ru-RU"/>
        </w:rPr>
        <w:t xml:space="preserve"> (фирменное наименование (наименование) организации, место ее нахождения (адрес), режим ее работы), или иная</w:t>
      </w:r>
      <w:r w:rsidR="001A24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246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информация</w:t>
      </w:r>
      <w:r w:rsidR="00761C9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предусмотренная обычаями делового оборота и не относимая распорядительными и нормативными актами Российской Федерации к рекламе.</w:t>
      </w:r>
    </w:p>
    <w:p w:rsidR="006038EF" w:rsidRPr="009B10C3" w:rsidRDefault="000F22D3" w:rsidP="0045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ж</w:t>
      </w:r>
      <w:r w:rsidR="0045350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)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Информационное поле </w:t>
      </w:r>
      <w:r w:rsidR="00982DD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52FF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(также 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нформационное поле)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часть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конструкции, предназначенная для неп</w:t>
      </w:r>
      <w:r w:rsidR="00652FF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осредственного распространения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нформации.</w:t>
      </w:r>
    </w:p>
    <w:p w:rsidR="006A6354" w:rsidRPr="009B10C3" w:rsidRDefault="006A6354" w:rsidP="00453504">
      <w:pPr>
        <w:pStyle w:val="a3"/>
        <w:numPr>
          <w:ilvl w:val="1"/>
          <w:numId w:val="3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средствам размещения информации на территории городского округа Домодедово относятся:</w:t>
      </w:r>
    </w:p>
    <w:p w:rsidR="006A6354" w:rsidRPr="009B10C3" w:rsidRDefault="00453504" w:rsidP="0045350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а)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Информационный стенд дворовой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вид средства размещения информации (конструкция), размещаемый на дворовой территории, предназначенный для распространения социально значимой информации. </w:t>
      </w:r>
      <w:r w:rsidR="000F22D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Согласование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информационного стенда дворовой территории не выдается. </w:t>
      </w:r>
    </w:p>
    <w:p w:rsidR="006A6354" w:rsidRPr="009B10C3" w:rsidRDefault="00453504" w:rsidP="00453504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б)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муниципальной информации городского округа Домодедово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информационные указатели, справочные электронные терминалы, вывески органов государственной власти и органов местного самоуправления, вывески и информационные указатели государственных и муниципальных, лечебных, культурных, спортивных и образовательных учреждений, конструкции с информацией о проведении строительных, дорожных, аварийных и других видов работ, </w:t>
      </w:r>
      <w:proofErr w:type="gramStart"/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распространяемых органами местного самоуправления городского округа Домодедово в целях безопасности и информирования населения, а также иной социально-значимой информации.</w:t>
      </w:r>
      <w:proofErr w:type="gramEnd"/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установку данных средств размещения информации 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A6354" w:rsidRPr="009B10C3" w:rsidRDefault="00453504" w:rsidP="004535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в) </w:t>
      </w:r>
      <w:r w:rsidR="006A635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Праздничное оформление территории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- средства размещения информации, используемые по тематическим планам в соответствии с постановлениями Администрации городского округа Домодедово Московской области. Получение 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 установку данных средств размещения информации не требуется</w:t>
      </w:r>
      <w:r w:rsidR="001D3B9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A2C1E" w:rsidRPr="009B10C3" w:rsidRDefault="006A2C1E" w:rsidP="006A2C1E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652FFF" w:rsidP="00140F8A">
      <w:pPr>
        <w:pStyle w:val="a3"/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Виды и типы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CE719B" w:rsidRPr="009B10C3" w:rsidRDefault="00CE719B" w:rsidP="00CE719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6038EF" w:rsidP="00453504">
      <w:pPr>
        <w:pStyle w:val="a3"/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Виды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6038EF" w:rsidRPr="009B10C3" w:rsidRDefault="00453504" w:rsidP="0045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установленные на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земельны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участка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(отдельно стоящие);</w:t>
      </w:r>
    </w:p>
    <w:p w:rsidR="006038EF" w:rsidRPr="009B10C3" w:rsidRDefault="00453504" w:rsidP="0045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961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присоединяемые к зданиям</w:t>
      </w:r>
      <w:r w:rsidR="00A403D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строениям, сооружениям.</w:t>
      </w:r>
    </w:p>
    <w:p w:rsidR="006038EF" w:rsidRPr="009B10C3" w:rsidRDefault="00652FFF" w:rsidP="00453504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Типы </w:t>
      </w:r>
      <w:r w:rsidR="00A403D1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:</w:t>
      </w:r>
    </w:p>
    <w:p w:rsidR="001F0850" w:rsidRPr="009B10C3" w:rsidRDefault="00453504" w:rsidP="004535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а) </w:t>
      </w:r>
      <w:r w:rsidR="001F085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Настенные конструкции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–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конструкции, устанавливаемые на стенах зданий, строений, сооружений.  Допустимые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виды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настенных конструкций: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объемные и отдельно стоящие буквы и знаки без подложки, объемные и отдельно стоящие буквы и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знаки на плоской подложке, световой короб – «</w:t>
      </w:r>
      <w:proofErr w:type="spellStart"/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лайтбокс</w:t>
      </w:r>
      <w:proofErr w:type="spellEnd"/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», плоская конструкция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объемные </w:t>
      </w:r>
      <w:r w:rsidR="00E312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="001F085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астенные конструкции выполняются с внутренним подсветом.</w:t>
      </w:r>
    </w:p>
    <w:p w:rsidR="006038EF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Консольная информационная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(п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анель-кронштейн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двусторонние консольные конструкции, присоединяемые к зданиям, строениям, сооружениям, располага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</w:rPr>
        <w:t>емые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перпендикулярно к поверхности фасадов.</w:t>
      </w:r>
    </w:p>
    <w:p w:rsidR="007C50FC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в)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4AF4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Крышная конструкция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– информационная конструкция, установленная на крыше здания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, строения, сооружения.</w:t>
      </w:r>
      <w:r w:rsidR="00814AF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Допустимый вид конструкции: объемные и отдельно стоящие буквы и знаки без подложки.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038EF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г)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Маркиз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архитектурн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элемент здания; легкие, крытые железом, тканью или пластиком колпаки, устанавливаемые над окнами первого этажа здания. </w:t>
      </w:r>
    </w:p>
    <w:p w:rsidR="006038EF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д)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Витринн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ая информационная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</w:rPr>
        <w:t>конструкци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я</w:t>
      </w:r>
      <w:r w:rsidR="00AA4A73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, размеща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>ется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 витрине, с внутренней стороны остекления витрины здания.</w:t>
      </w:r>
    </w:p>
    <w:p w:rsidR="00BB4850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е)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4850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Съемная (стяговая) конструкция (штандарт, флаг)</w:t>
      </w:r>
      <w:r w:rsidR="00BB4850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информационная конструкция, состоящая из одного или нескольких флагштоков и информационного поля с использованием мягких полотнищ.</w:t>
      </w:r>
    </w:p>
    <w:p w:rsidR="00982DDF" w:rsidRPr="009B10C3" w:rsidRDefault="00453504" w:rsidP="00140F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ж)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Информационная стела –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элемент навигации в виде отдельно стоящей конструкции, сооружения, предусмотренный исключительно для установки на нем иных средств размещения информации.</w:t>
      </w:r>
    </w:p>
    <w:p w:rsidR="00601A64" w:rsidRPr="009B10C3" w:rsidRDefault="00453504" w:rsidP="00C81E5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з)</w:t>
      </w:r>
      <w:r w:rsidR="00474DDB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Выносное меню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отдельно стоящая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>информационн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конструкци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07F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установленная перед входом в кафе или ресторан. </w:t>
      </w:r>
    </w:p>
    <w:p w:rsidR="00982DDF" w:rsidRPr="009B10C3" w:rsidRDefault="00453504" w:rsidP="00140F8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и)</w:t>
      </w:r>
      <w:r w:rsidR="00560EC6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FA2" w:rsidRPr="009B10C3">
        <w:rPr>
          <w:rFonts w:ascii="Times New Roman" w:hAnsi="Times New Roman"/>
          <w:b/>
          <w:color w:val="000000" w:themeColor="text1"/>
          <w:sz w:val="24"/>
          <w:szCs w:val="24"/>
        </w:rPr>
        <w:t>Стенд</w:t>
      </w:r>
      <w:r w:rsidR="00AA4A73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2DD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информационная плоскостная отдельно стоящая на собственной опоре конструкция.</w:t>
      </w:r>
    </w:p>
    <w:p w:rsidR="00982DDF" w:rsidRPr="009B10C3" w:rsidRDefault="00E80F39" w:rsidP="00E80F39">
      <w:pPr>
        <w:tabs>
          <w:tab w:val="left" w:pos="241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6038EF" w:rsidP="00C61EE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</w:t>
      </w:r>
      <w:r w:rsidR="00474DD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1565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Пор</w:t>
      </w:r>
      <w:r w:rsidR="007B5D52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ядок получения Согласования </w:t>
      </w:r>
      <w:r w:rsidR="00C61EE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установки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601A64" w:rsidRPr="009B10C3" w:rsidRDefault="00601A64" w:rsidP="00071E0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392D08" w:rsidRPr="009B10C3" w:rsidRDefault="006038EF" w:rsidP="00392D08">
      <w:pPr>
        <w:tabs>
          <w:tab w:val="left" w:pos="739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4.1.</w:t>
      </w:r>
      <w:r w:rsidR="00601A6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Согласование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установки</w:t>
      </w:r>
      <w:r w:rsidR="00E173D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средства размещения информации</w:t>
      </w:r>
      <w:r w:rsidR="00EB77E9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выдается Администрацией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соответствии с Административным регламентом предоставления муниципальной услуги «Согласование установки средства размещения информации на территории городского округа Домодедово</w:t>
      </w:r>
      <w:r w:rsidR="00A11D9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C61EE0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="00392D0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92D08" w:rsidRPr="009B10C3" w:rsidRDefault="00392D08" w:rsidP="00392D08">
      <w:pPr>
        <w:tabs>
          <w:tab w:val="left" w:pos="7391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Согласование выдается на каждую информационную конструкцию.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6038EF" w:rsidRPr="009B10C3" w:rsidRDefault="00E80F39" w:rsidP="00BB5F6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="00F57B14" w:rsidRPr="009B10C3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Информация о выданных Согласованиях подлежит регистрации и вносится </w:t>
      </w:r>
      <w:r w:rsidR="00437F29" w:rsidRPr="009B10C3">
        <w:rPr>
          <w:rFonts w:ascii="Times New Roman" w:hAnsi="Times New Roman"/>
          <w:color w:val="000000" w:themeColor="text1"/>
          <w:sz w:val="24"/>
          <w:szCs w:val="24"/>
        </w:rPr>
        <w:t>отделом сферы обращения 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 Ведомственную информационную систему Главного управления архитектуры и градос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</w:rPr>
        <w:t>троительства Московской области.</w:t>
      </w:r>
    </w:p>
    <w:p w:rsidR="00BE0685" w:rsidRPr="009B10C3" w:rsidRDefault="00437F29" w:rsidP="00437F29">
      <w:pPr>
        <w:tabs>
          <w:tab w:val="left" w:pos="308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F57B14" w:rsidRPr="009B10C3" w:rsidRDefault="00F57B14" w:rsidP="00F57B14">
      <w:pPr>
        <w:tabs>
          <w:tab w:val="left" w:pos="254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5.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Общие требования к размеще</w:t>
      </w:r>
      <w:r w:rsidR="00FD37F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нию </w:t>
      </w:r>
      <w:r w:rsidR="00626430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F57B14" w:rsidRPr="009B10C3" w:rsidRDefault="00F57B14" w:rsidP="00F57B14">
      <w:pPr>
        <w:tabs>
          <w:tab w:val="left" w:pos="2546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A6354" w:rsidRPr="009B10C3" w:rsidRDefault="00F57B14" w:rsidP="00F57B14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5.1.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 должны соответствовать требованиям безопасности, установленным действующими нормами и правилами. Ответственность за безопасность средства размещения информации, в том числе за причинение вреда при его установке и эксплуатации, несет владелец указанного средства в соответствии с законодательством Российской Федерации.</w:t>
      </w:r>
    </w:p>
    <w:p w:rsidR="006A6354" w:rsidRPr="009B10C3" w:rsidRDefault="00F57B14" w:rsidP="00F57B14">
      <w:pPr>
        <w:tabs>
          <w:tab w:val="left" w:pos="254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5.2.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Установка и эксплуатация средств размещения информации на территории городского округа Домодедово Московской области на зданиях и сооружениях осуществляется в соответствии со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Схемой информационного или информационно-рекламного оформления здани</w:t>
      </w:r>
      <w:r w:rsidR="00E173D2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я, строения, сооружения (фасадной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схем</w:t>
      </w:r>
      <w:r w:rsidR="00E173D2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ой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)</w:t>
      </w:r>
      <w:r w:rsidR="00A006AA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A006AA" w:rsidRPr="009B10C3">
        <w:rPr>
          <w:rStyle w:val="a8"/>
          <w:rFonts w:ascii="Times New Roman" w:hAnsi="Times New Roman"/>
          <w:color w:val="000000" w:themeColor="text1"/>
          <w:sz w:val="24"/>
          <w:szCs w:val="24"/>
        </w:rPr>
        <w:t>согласованной с Отделом сферы обращения Администрации городского округа Домодедово Московской области и Службой главного архитектора Администрации городского округа Домодедово Московской области</w:t>
      </w:r>
      <w:r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F57B14" w:rsidRPr="009B10C3" w:rsidRDefault="00F57B14" w:rsidP="00F5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5.3.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Средства размещения информации, за исключением информационных стендов дворовых территорий, должны соответствовать художественно-композиционным требованиям к их внешнему виду и порядку установки, определенным Законом</w:t>
      </w:r>
      <w:r w:rsidR="006A6354" w:rsidRPr="009B10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Московской области от 30.12.2014 № 191/2014-ОЗ «О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регулировании дополнительных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вопросов в сфере благоустройства в Московской области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6A6354"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и иными нормативными правовыми актами Московской области, а также настоящим Положением.</w:t>
      </w:r>
    </w:p>
    <w:p w:rsidR="005F2557" w:rsidRPr="009B10C3" w:rsidRDefault="005F2557" w:rsidP="005F2557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5.4.</w:t>
      </w:r>
      <w:r w:rsidRPr="009B10C3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информации.</w:t>
      </w:r>
    </w:p>
    <w:p w:rsidR="006A6354" w:rsidRPr="009B10C3" w:rsidRDefault="00F57B14" w:rsidP="00F5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5F255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Установка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получения Согласования 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допускается, за исключением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случаев, предусмотренных пункт</w:t>
      </w:r>
      <w:r w:rsidR="00B671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 2.2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настоящего Положения.  В случае установки средства размещения информации без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</w:t>
      </w:r>
      <w:r w:rsidR="000C120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6A635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она подлежит демонтажу на основании предписания, выдаваемого уполномоченным должностным лицом Администрации.</w:t>
      </w:r>
    </w:p>
    <w:p w:rsidR="00FD37FC" w:rsidRPr="009B10C3" w:rsidRDefault="00FD37FC" w:rsidP="004A10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5.</w:t>
      </w:r>
      <w:r w:rsidR="005F255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A170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r w:rsidR="00533A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не допускается: </w:t>
      </w:r>
    </w:p>
    <w:p w:rsidR="00FD37FC" w:rsidRPr="009B10C3" w:rsidRDefault="00453504" w:rsidP="004A10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а)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становка и эксплуатация выносных щитовых конструкций – </w:t>
      </w:r>
      <w:proofErr w:type="spellStart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штендеров</w:t>
      </w:r>
      <w:proofErr w:type="spellEnd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(кроме средств разме</w:t>
      </w:r>
      <w:r w:rsidR="00FD37F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щения муниципальной информации);</w:t>
      </w:r>
    </w:p>
    <w:p w:rsidR="00FD37FC" w:rsidRPr="009B10C3" w:rsidRDefault="00453504" w:rsidP="004A103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б)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14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установка и эксплуатация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мерцающих и мигающих конструкций, включая перемещающиеся внутри конст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рукции световые буквы и символы - «бегущие строки»</w:t>
      </w:r>
      <w:r w:rsidR="0010480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0480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(кроме средств размещения муниципальной информации)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151416" w:rsidRPr="00F63644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в)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 xml:space="preserve"> баннеров и перетяжек</w:t>
      </w:r>
      <w:r w:rsidR="007B640C" w:rsidRPr="00F63644">
        <w:rPr>
          <w:rFonts w:ascii="Times New Roman" w:hAnsi="Times New Roman"/>
          <w:sz w:val="24"/>
          <w:szCs w:val="24"/>
          <w:lang w:eastAsia="ru-RU"/>
        </w:rPr>
        <w:t xml:space="preserve"> на зданиях, строениях и сооружениях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E34C18" w:rsidRPr="00F63644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г)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информационных конструкций на ограждениях</w:t>
      </w:r>
      <w:r w:rsidR="00800788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>(кроме средств размещения муниципальной информации);</w:t>
      </w:r>
    </w:p>
    <w:p w:rsidR="000710BB" w:rsidRPr="00F63644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д)</w:t>
      </w:r>
      <w:r w:rsidR="000710BB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использование в тексте информации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иностранных слов, за исключением зарегистрированных в 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установленном порядке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 xml:space="preserve"> товарных знаков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 xml:space="preserve"> (знаков обслуживания)</w:t>
      </w:r>
      <w:r w:rsidR="003868AE" w:rsidRPr="00F63644">
        <w:rPr>
          <w:rFonts w:ascii="Times New Roman" w:hAnsi="Times New Roman"/>
          <w:sz w:val="24"/>
          <w:szCs w:val="24"/>
          <w:lang w:eastAsia="ru-RU"/>
        </w:rPr>
        <w:t>;</w:t>
      </w:r>
    </w:p>
    <w:p w:rsidR="00151416" w:rsidRPr="00F63644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е)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нанесение информационных изображений на элементы зданий, строений и  сооружений</w:t>
      </w:r>
      <w:r w:rsidR="00CB40B5" w:rsidRPr="00F63644">
        <w:rPr>
          <w:rFonts w:ascii="Times New Roman" w:hAnsi="Times New Roman"/>
          <w:sz w:val="24"/>
          <w:szCs w:val="24"/>
          <w:lang w:eastAsia="ru-RU"/>
        </w:rPr>
        <w:t>, включая окна и витрины</w:t>
      </w:r>
      <w:r w:rsidR="000E2F75" w:rsidRPr="00F63644">
        <w:rPr>
          <w:rFonts w:ascii="Times New Roman" w:hAnsi="Times New Roman"/>
          <w:sz w:val="24"/>
          <w:szCs w:val="24"/>
          <w:lang w:eastAsia="ru-RU"/>
        </w:rPr>
        <w:t>,</w:t>
      </w:r>
      <w:r w:rsidR="00151416" w:rsidRPr="00F63644">
        <w:rPr>
          <w:rFonts w:ascii="Times New Roman" w:hAnsi="Times New Roman"/>
          <w:sz w:val="24"/>
          <w:szCs w:val="24"/>
          <w:lang w:eastAsia="ru-RU"/>
        </w:rPr>
        <w:t xml:space="preserve"> путем наклеивания, а также графическим способом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>;</w:t>
      </w:r>
    </w:p>
    <w:p w:rsidR="00E31254" w:rsidRPr="00CA1707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ж)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установка и эксплуатация средств размещения информации на знаке дорожного движения, его опоре или любом ином приспособлении, предназначенном для регулирования дорожного движения;</w:t>
      </w:r>
    </w:p>
    <w:p w:rsidR="00E31254" w:rsidRPr="00CA1707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з)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установка и эксплуатация средств размещения информации на всех видов ограждений;</w:t>
      </w:r>
    </w:p>
    <w:p w:rsidR="00E31254" w:rsidRPr="00CA1707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и)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использование транспортного средства исключительно или преимущественно в качестве передвижных конструкций, в том числе переоборудование транспортного средства для распространения информации, в результате которого транспортное средство частично или полностью утратило функции, для выполнения которых оно было предназначено, переоборудование кузова транспортного средства с приданием ему вида определенного товара. Так же не допускается установка на транспортном средстве информационных конструкций;</w:t>
      </w:r>
    </w:p>
    <w:p w:rsidR="00E31254" w:rsidRPr="00CA1707" w:rsidRDefault="00453504" w:rsidP="004A10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3504">
        <w:rPr>
          <w:rFonts w:ascii="Times New Roman" w:hAnsi="Times New Roman"/>
          <w:b/>
          <w:sz w:val="24"/>
          <w:szCs w:val="24"/>
          <w:lang w:eastAsia="ru-RU"/>
        </w:rPr>
        <w:t>к)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7F29">
        <w:rPr>
          <w:rFonts w:ascii="Times New Roman" w:hAnsi="Times New Roman"/>
          <w:sz w:val="24"/>
          <w:szCs w:val="24"/>
          <w:lang w:eastAsia="ru-RU"/>
        </w:rPr>
        <w:t>размещение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на информационных конструкциях информаци</w:t>
      </w:r>
      <w:r w:rsidR="00437F29">
        <w:rPr>
          <w:rFonts w:ascii="Times New Roman" w:hAnsi="Times New Roman"/>
          <w:sz w:val="24"/>
          <w:szCs w:val="24"/>
          <w:lang w:eastAsia="ru-RU"/>
        </w:rPr>
        <w:t>и, не предназначенной</w:t>
      </w:r>
      <w:r w:rsidR="00E31254" w:rsidRPr="00CA1707">
        <w:rPr>
          <w:rFonts w:ascii="Times New Roman" w:hAnsi="Times New Roman"/>
          <w:sz w:val="24"/>
          <w:szCs w:val="24"/>
          <w:lang w:eastAsia="ru-RU"/>
        </w:rPr>
        <w:t xml:space="preserve"> для неопределенного круг лиц (частные объявления, личные поздравления).</w:t>
      </w:r>
    </w:p>
    <w:p w:rsidR="006038EF" w:rsidRPr="00B671FC" w:rsidRDefault="00151416" w:rsidP="0092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Информационные конструкции не являются объектами капитального строительства. На правоотношения, возник</w:t>
      </w:r>
      <w:r w:rsidRPr="00F63644">
        <w:rPr>
          <w:rFonts w:ascii="Times New Roman" w:hAnsi="Times New Roman"/>
          <w:sz w:val="24"/>
          <w:szCs w:val="24"/>
          <w:lang w:eastAsia="ru-RU"/>
        </w:rPr>
        <w:t>ающие в связи с установкой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нформационных конструкций,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о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 государственной регистрации прав на объекты недвижимого имущества и сделок с ним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.</w:t>
      </w:r>
    </w:p>
    <w:p w:rsidR="006038EF" w:rsidRPr="00B671FC" w:rsidRDefault="00151416" w:rsidP="009271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A35737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 (и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нформационные конструкции</w:t>
      </w:r>
      <w:r w:rsidR="00A35737">
        <w:rPr>
          <w:rFonts w:ascii="Times New Roman" w:hAnsi="Times New Roman"/>
          <w:sz w:val="24"/>
          <w:szCs w:val="24"/>
          <w:lang w:eastAsia="ru-RU"/>
        </w:rPr>
        <w:t>)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являются Рекламными конструкциями. 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На правоотношения, во</w:t>
      </w:r>
      <w:r w:rsidRPr="00B671FC">
        <w:rPr>
          <w:rFonts w:ascii="Times New Roman" w:hAnsi="Times New Roman"/>
          <w:sz w:val="24"/>
          <w:szCs w:val="24"/>
          <w:lang w:eastAsia="ru-RU"/>
        </w:rPr>
        <w:t>зникающие в связи с установкой и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>нформационных конструкций, не распространя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е</w:t>
      </w:r>
      <w:r w:rsidR="006038EF" w:rsidRPr="00B671FC">
        <w:rPr>
          <w:rFonts w:ascii="Times New Roman" w:hAnsi="Times New Roman"/>
          <w:sz w:val="24"/>
          <w:szCs w:val="24"/>
          <w:lang w:eastAsia="ru-RU"/>
        </w:rPr>
        <w:t xml:space="preserve">тся </w:t>
      </w:r>
      <w:r w:rsidR="00F31048" w:rsidRPr="00B671FC">
        <w:rPr>
          <w:rFonts w:ascii="Times New Roman" w:hAnsi="Times New Roman"/>
          <w:sz w:val="24"/>
          <w:szCs w:val="24"/>
          <w:lang w:eastAsia="ru-RU"/>
        </w:rPr>
        <w:t>законодательство о рекламе.</w:t>
      </w:r>
    </w:p>
    <w:p w:rsidR="006038EF" w:rsidRPr="00F63644" w:rsidRDefault="001455C1" w:rsidP="00897B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9</w:t>
      </w:r>
      <w:r w:rsidR="00AB75FA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Материалы, используемые</w:t>
      </w:r>
      <w:r w:rsidR="00F310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при 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изготовлении всех типов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нформационных конструкций должны отвечать требованиям, установленным законодательством Ро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ссийской Федерации. Устройство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нформационных конструкции должно соответствовать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техн</w:t>
      </w:r>
      <w:r w:rsidR="00CA1707">
        <w:rPr>
          <w:rFonts w:ascii="Times New Roman" w:hAnsi="Times New Roman"/>
          <w:sz w:val="24"/>
          <w:szCs w:val="24"/>
          <w:lang w:eastAsia="ru-RU"/>
        </w:rPr>
        <w:t>ическим   нормам   и требованиям</w:t>
      </w:r>
      <w:r w:rsidR="00F310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устройствам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соответствующего типа, должно быть безопасно спроектировано, изготовлено и установлено в соответствии с действующим законодательством Российской Федерации.</w:t>
      </w:r>
    </w:p>
    <w:p w:rsidR="006038EF" w:rsidRPr="00F63644" w:rsidRDefault="00151416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lastRenderedPageBreak/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допускается снижение</w:t>
      </w:r>
      <w:r w:rsidR="00533A14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прочности, устойчивости и надежности зданий и соор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 xml:space="preserve">ужений, на которых размещаются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или их повреждение.</w:t>
      </w:r>
    </w:p>
    <w:p w:rsidR="006038EF" w:rsidRPr="00F63644" w:rsidRDefault="001455C1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11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не должны создавать помех для выполнения работ по эксплуатации и ремонту зданий и сооружений.</w:t>
      </w:r>
    </w:p>
    <w:p w:rsidR="006038EF" w:rsidRPr="00F63644" w:rsidRDefault="001455C1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12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Установка и эксплуатация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нформационных конструкций 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:rsidR="006038EF" w:rsidRPr="009B10C3" w:rsidRDefault="001455C1" w:rsidP="009019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CA1707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устанавливаемые на зданиях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, строениях</w:t>
      </w:r>
      <w:r w:rsidR="00953227">
        <w:rPr>
          <w:rFonts w:ascii="Times New Roman" w:hAnsi="Times New Roman"/>
          <w:sz w:val="24"/>
          <w:szCs w:val="24"/>
          <w:lang w:eastAsia="ru-RU"/>
        </w:rPr>
        <w:t>,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сооружениях, не должны ухудшать их архитектуру и эстетический облик местности</w:t>
      </w:r>
      <w:r w:rsidR="009532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22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сложившейся застройки.</w:t>
      </w:r>
    </w:p>
    <w:p w:rsidR="006038EF" w:rsidRPr="00F63644" w:rsidRDefault="001455C1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В случаях использования источников света, установленных  отдельно  от </w:t>
      </w:r>
      <w:r w:rsidR="00B671FC">
        <w:rPr>
          <w:rFonts w:ascii="Times New Roman" w:hAnsi="Times New Roman"/>
          <w:sz w:val="24"/>
          <w:szCs w:val="24"/>
          <w:lang w:eastAsia="ru-RU"/>
        </w:rPr>
        <w:t>средства размещения информации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, крепления светильников должны быть закрыты декоративными элементами.</w:t>
      </w:r>
    </w:p>
    <w:p w:rsidR="006038EF" w:rsidRPr="00F63644" w:rsidRDefault="001455C1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19C8">
        <w:rPr>
          <w:rFonts w:ascii="Times New Roman" w:hAnsi="Times New Roman"/>
          <w:b/>
          <w:sz w:val="24"/>
          <w:szCs w:val="24"/>
          <w:lang w:eastAsia="ru-RU"/>
        </w:rPr>
        <w:t>5.1</w:t>
      </w:r>
      <w:r w:rsidR="00B671FC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038EF" w:rsidRPr="009019C8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9019C8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7E37C2">
        <w:rPr>
          <w:rFonts w:ascii="Times New Roman" w:hAnsi="Times New Roman"/>
          <w:sz w:val="24"/>
          <w:szCs w:val="24"/>
          <w:lang w:eastAsia="ru-RU"/>
        </w:rPr>
        <w:t>Средство размещения информации должно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 xml:space="preserve"> использоваться исключи</w:t>
      </w:r>
      <w:r w:rsidR="00AB75FA" w:rsidRPr="00F63644">
        <w:rPr>
          <w:rFonts w:ascii="Times New Roman" w:hAnsi="Times New Roman"/>
          <w:sz w:val="24"/>
          <w:szCs w:val="24"/>
          <w:lang w:eastAsia="ru-RU"/>
        </w:rPr>
        <w:t>тельно в целях распространения и</w:t>
      </w:r>
      <w:r w:rsidR="006038EF" w:rsidRPr="00F63644">
        <w:rPr>
          <w:rFonts w:ascii="Times New Roman" w:hAnsi="Times New Roman"/>
          <w:sz w:val="24"/>
          <w:szCs w:val="24"/>
          <w:lang w:eastAsia="ru-RU"/>
        </w:rPr>
        <w:t>нформации.</w:t>
      </w:r>
    </w:p>
    <w:p w:rsidR="009019C8" w:rsidRDefault="00865831" w:rsidP="009019C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5.1</w:t>
      </w:r>
      <w:r w:rsidR="00B671F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6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Средство размещения информации должно иметь маркировку с указанием владельца,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почтового адреса и номера его телефона, номера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Разрешения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срока </w:t>
      </w:r>
      <w:r w:rsidR="00B671F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действия. Маркировка может быть выполнена на лицевой стороне носителя информации, либо на отдельной табличке, закреплённой на средстве размещения информации в удобном для прочтения месте.</w:t>
      </w:r>
    </w:p>
    <w:p w:rsidR="006038EF" w:rsidRDefault="00865831" w:rsidP="009019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3644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5.1</w:t>
      </w:r>
      <w:r w:rsidR="00B671FC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7</w:t>
      </w:r>
      <w:r w:rsidR="009019C8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019C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F6364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Использование в средствах размещения информации Государственного Флага Российской Федерации, Флага Московской области, равно изображений флагов Российской Федерации и (или) Московской области, допустимо в строгом соответствии с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конституционным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закон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ом от 25.12.2000 N 1-ФКЗ «О Государственном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флаге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Российской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63644">
        <w:rPr>
          <w:rFonts w:ascii="Times New Roman" w:hAnsi="Times New Roman"/>
          <w:bCs/>
          <w:color w:val="000000" w:themeColor="text1"/>
          <w:sz w:val="24"/>
          <w:szCs w:val="24"/>
        </w:rPr>
        <w:t>Федерации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>», Законом Московской области от 15.07.2005</w:t>
      </w:r>
      <w:r w:rsidR="009B10C3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</w:t>
      </w:r>
      <w:r w:rsidRPr="00F63644">
        <w:rPr>
          <w:rFonts w:ascii="Times New Roman" w:hAnsi="Times New Roman"/>
          <w:color w:val="000000" w:themeColor="text1"/>
          <w:sz w:val="24"/>
          <w:szCs w:val="24"/>
        </w:rPr>
        <w:t xml:space="preserve"> № 184/2005-ОЗ «О Флаге Московской области».</w:t>
      </w:r>
    </w:p>
    <w:p w:rsidR="00F16144" w:rsidRDefault="00F16144" w:rsidP="009019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0856" w:rsidRPr="009B10C3" w:rsidRDefault="009D2351" w:rsidP="009D2351">
      <w:pPr>
        <w:tabs>
          <w:tab w:val="left" w:pos="563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1" w:name="bookmark1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9019C8" w:rsidRPr="009B10C3" w:rsidRDefault="00AB75FA" w:rsidP="00953227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bookmarkStart w:id="2" w:name="_GoBack"/>
      <w:bookmarkEnd w:id="2"/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Порядок монтажа и эксплуатации </w:t>
      </w:r>
      <w:bookmarkEnd w:id="1"/>
      <w:r w:rsidR="007E37C2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</w:p>
    <w:p w:rsidR="009019C8" w:rsidRPr="009B10C3" w:rsidRDefault="009019C8" w:rsidP="005A0856">
      <w:pPr>
        <w:pStyle w:val="a3"/>
        <w:spacing w:after="0" w:line="240" w:lineRule="auto"/>
        <w:ind w:left="199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038EF" w:rsidRPr="009B10C3" w:rsidRDefault="00953227" w:rsidP="009019C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Монтаж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производится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только после получения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Согласования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D2351" w:rsidRPr="009B10C3" w:rsidRDefault="00F435BD" w:rsidP="009D2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D235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производстве работ по месту установки средств размещения информации, непосредственный исполнитель должен иметь при себе Согласование.</w:t>
      </w:r>
    </w:p>
    <w:p w:rsidR="006038EF" w:rsidRPr="009B10C3" w:rsidRDefault="00F435BD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6.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 п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роизводстве работ по установке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условий монтажа и эксплуатации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конструкции.</w:t>
      </w:r>
    </w:p>
    <w:p w:rsidR="006038EF" w:rsidRPr="009B10C3" w:rsidRDefault="00F435BD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е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эксплуатации обязан обеспечить безопасность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юридическим лицам в результате не обеспечения безопасной эксплуатации.</w:t>
      </w:r>
    </w:p>
    <w:p w:rsidR="006038EF" w:rsidRPr="009B10C3" w:rsidRDefault="00F435BD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.5.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019C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Владелец </w:t>
      </w:r>
      <w:r w:rsidR="007E37C2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содержать её в надлежащем состоянии, а также обеспечивать уборку прилегающей территории за свой счет и своими силами или зак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лючить договор об обслуживании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и прилегающей территории с соответствующими организациями.</w:t>
      </w:r>
    </w:p>
    <w:p w:rsidR="00BE0685" w:rsidRPr="009B10C3" w:rsidRDefault="00F435BD" w:rsidP="00BE06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6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.6.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Узлы крепления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ажа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информации.</w:t>
      </w:r>
    </w:p>
    <w:p w:rsidR="003052AD" w:rsidRPr="009B10C3" w:rsidRDefault="003052AD" w:rsidP="003052AD">
      <w:pPr>
        <w:spacing w:after="0" w:line="240" w:lineRule="auto"/>
        <w:ind w:left="127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9019C8" w:rsidRPr="009B10C3" w:rsidRDefault="00AB75FA" w:rsidP="003052AD">
      <w:pPr>
        <w:pStyle w:val="a3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Порядок демонтажа </w:t>
      </w:r>
      <w:r w:rsidR="00324D9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, размещенн</w:t>
      </w:r>
      <w:r w:rsidR="00324D9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ого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с нарушением </w:t>
      </w:r>
      <w:r w:rsidR="009D2351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установленных 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требований</w:t>
      </w:r>
      <w:r w:rsidR="00F6407C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9D2351" w:rsidRPr="009B10C3" w:rsidRDefault="009D2351" w:rsidP="001854C3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01B6B" w:rsidRPr="009B10C3" w:rsidRDefault="00F435BD" w:rsidP="00185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После прекращения действия Разрешения владелец средства размещения информации обязан в 15-дневный срок произвести его демонтаж, а также в 3-дневный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6038EF" w:rsidRPr="009B10C3" w:rsidRDefault="00F435BD" w:rsidP="001854C3">
      <w:pPr>
        <w:tabs>
          <w:tab w:val="left" w:pos="945"/>
          <w:tab w:val="left" w:pos="321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201B6B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.2.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Выявление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размещенных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действующих нормативн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ых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правовых актов, осуществляется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отделом сферы обращения Администрации 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результате мониторинга, а также на основании обращений граждан, организаций, органов исполнительной власти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 фактам незаконного размещения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 М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осковской области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При обнаружении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8204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установленного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без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201B6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отдел сферы обращения Администрации городского  округа Домодедово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составляет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кт </w:t>
      </w:r>
      <w:r w:rsidR="001854C3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о выявлении средства размещения информации, установленного и (или) эксплуатируемого на территории городского округа Домодедово Московской области без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Согласования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(Приложение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6038EF" w:rsidRPr="009B10C3" w:rsidRDefault="00F435BD" w:rsidP="001854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После выявления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размещенн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A5443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действующего законодатель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ства,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отдел сферы обращения Администрации городского округа Домодедово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Предписание о демонтаже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(далее – Предписание) по форме согласно Приложению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№ </w:t>
      </w:r>
      <w:r w:rsidR="007B18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Положению.</w:t>
      </w:r>
    </w:p>
    <w:p w:rsidR="003B049E" w:rsidRPr="009B10C3" w:rsidRDefault="00F435BD" w:rsidP="003B049E">
      <w:pPr>
        <w:spacing w:after="0" w:line="240" w:lineRule="auto"/>
        <w:jc w:val="both"/>
        <w:rPr>
          <w:rFonts w:ascii="Times New Roman" w:hAnsi="Times New Roman"/>
          <w:strike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3B049E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.4.</w:t>
      </w:r>
      <w:r w:rsidR="003B049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В случае невозможности установления владельца информационной конструкции Предписание в течение 5 (пяти) календарных дней со дня его регистрации размещается отделом сферы обращения Администрации городского округа Домодедово на официальном сайте городского округа Домодедово в информационно – коммуникационной сети Интернет, при этом датой получения владельцем информационной конструкции Предписания является дата публикации на официальном сайте. </w:t>
      </w:r>
    </w:p>
    <w:p w:rsidR="001455C1" w:rsidRPr="009B10C3" w:rsidRDefault="00F435BD" w:rsidP="00897B3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1854C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16CA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</w:t>
      </w:r>
      <w:r w:rsidR="001854C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предписании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выполнил  обязанность по демонтажу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указанной в Предписании конструкции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324D9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Администрация 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выдает Предписание о демонтаже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собственнику или иному законному владельцу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ества, к которому присоединена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данная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конструкция, за ис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ключением случая присоединения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объекту муниципального имущества или к общему имуществу собственников помещений в многоквартирном доме при отсутствии согласия таких собственник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ов на установку и эксплуатацию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Собственник или иной законный владелец недвижимого имущ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ества, к которому присоединен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обязан демонтировать </w:t>
      </w:r>
      <w:r w:rsidR="00052C16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данную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конструкцию в течение 15</w:t>
      </w:r>
      <w:r w:rsidR="003651C1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(пятнадцати) дней со дня выдачи соответствующего Предписания. Демонтаж, хранение или в необходимых случаях утилизация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нформационной конструкции осуществляется за счет собственника или иного законного владельца недвижимого имущества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к которому был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присоединен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AB75F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A042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038EF" w:rsidRPr="009B10C3" w:rsidRDefault="006038EF" w:rsidP="001455C1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требованию собственника или иного законного владельца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данного недвижимого имущества в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информационной конструкции обязан возместить этому собственнику или этому законному владельцу необходимые расходы, понесенные в связи с демонтажем, хранением и в необходимых случаях утилизацией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41D14" w:rsidRPr="009B10C3" w:rsidRDefault="003B049E" w:rsidP="00F435BD">
      <w:pPr>
        <w:pStyle w:val="a3"/>
        <w:numPr>
          <w:ilvl w:val="1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Если в установленный в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редписании срок владелец средства размещения информации, присоединенного  к объекту муниципального имущества или к общему 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имуществу собственников помещений в многоквартирном доме при отсутствии согласия таких собственников на установку и эксплуатацию информационной конструкции,  не выполнил  обязанность по демонтажу указанно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Предписании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или владелец средства размещения информации неизвестен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демонтаж, хранение и в необходимых</w:t>
      </w:r>
      <w:proofErr w:type="gramEnd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случаях</w:t>
      </w:r>
      <w:proofErr w:type="gramEnd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утилизация осуществляется за счет средств местного бюджет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а. </w:t>
      </w:r>
    </w:p>
    <w:p w:rsidR="006038EF" w:rsidRPr="009B10C3" w:rsidRDefault="00241D14" w:rsidP="00241D1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требованию Администрации владелец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обязан возместить необходимые расходы, понесенные в связи с демонтажем, хранением и в необходимых случаях утилизацией</w:t>
      </w: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38EF" w:rsidRPr="009B10C3" w:rsidRDefault="00F435BD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Демонтаж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 размещения информации, установленных и (или) эксплуатируемых без </w:t>
      </w:r>
      <w:r w:rsidR="00BB4BC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действующего Согласования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производится подрядной организации, с которой 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Администрацией городского округа Домодедово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заключен в установленном порядке соответствующий договор, в присутствии представител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ей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Домодедово и подрядной организации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демонтаже производится </w:t>
      </w:r>
      <w:proofErr w:type="spellStart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фотофиксация</w:t>
      </w:r>
      <w:proofErr w:type="spellEnd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038EF" w:rsidRPr="009B10C3" w:rsidRDefault="00BB4BC7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Выбор подрядной организации осуществляется в соответствии с требованиями действующего законодательства.</w:t>
      </w:r>
    </w:p>
    <w:p w:rsidR="006038EF" w:rsidRPr="009B10C3" w:rsidRDefault="00BB4BC7" w:rsidP="006718B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718BA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9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произведенном демонтаже составляется </w:t>
      </w:r>
      <w:r w:rsidR="00F640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кт</w:t>
      </w:r>
      <w:r w:rsidR="006718BA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 демонтаже средства размещения информации на территории </w:t>
      </w:r>
      <w:r w:rsidR="006718BA"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городского округа Домодедово 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Московской области (Приложение </w:t>
      </w:r>
      <w:r w:rsidR="003052AD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№ 3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к настоящему Положени</w:t>
      </w:r>
      <w:r w:rsidR="00735A7C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ю</w:t>
      </w:r>
      <w:r w:rsidR="008667A7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="006718BA"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котором указ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ывается место, время демонтажа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основ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ание его проведения,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до начала работ по демонтажу,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состояние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после окончания рабо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т по демонтажу, место хранения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демонтированного средства размещения информации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Акт подписывается уполномоченными представителями Администрации городского округа Домодедово и подрядной организации, присутствующи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ми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 демонтаже средства размещения информации.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038EF" w:rsidRPr="009B10C3" w:rsidRDefault="00F6407C" w:rsidP="009271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 позднее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10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(десяти)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рабочих дней, следующих з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 днем осуществления демонтажа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отдел сферы обращения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городского округа Домодедово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направляет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ладельцу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средства размещения информации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уведомление о произведенном демонтаже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порядке и сроках получения демонтированного средства размещения информации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 В случае если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ладелец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неизвестен, уведомление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произведенном демонтаже, порядке и сроках получения демонтированного средства размещения информации </w:t>
      </w:r>
      <w:r w:rsidR="00021F4B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течение 10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(десяти)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рабочих дней со дня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регистрации размещается на официальном сайте </w:t>
      </w:r>
      <w:r w:rsidR="005A7D4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 в информационно – коммуникационной сети Интернет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при этом датой получения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ладельцем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уведомления о произведенном демонтаже является дата публикации на сайте.</w:t>
      </w:r>
    </w:p>
    <w:p w:rsidR="006038EF" w:rsidRPr="009B10C3" w:rsidRDefault="00F6407C" w:rsidP="00CF13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11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Работы подр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ядной организации по демонтажу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размещенных на территории </w:t>
      </w:r>
      <w:r w:rsidR="00D25AF8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Московской области с нарушением требований законодательства, в том чи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сле расходы на вывоз и хранение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 в необходимых  случаях утилизации демонтированного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оплачиваются из средств бюджета 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городского округа Домодедово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следующим возмещением расходов в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ладельцем </w:t>
      </w:r>
      <w:r w:rsidR="00735A7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соответствии с действующим законодательством Российской Федерации.</w:t>
      </w:r>
    </w:p>
    <w:p w:rsidR="00461EA3" w:rsidRPr="009B10C3" w:rsidRDefault="00F6407C" w:rsidP="00461EA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.12.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Возврат демонтированного средства размещения информации ее владельцу осуществляется организацией, осуществляющей хранение демонтированного средства размещения информации, в месте хранения данной конструкции по требованию владельца средства размещения информации в срок не позднее 5 (пяти) рабочих дней со дня получения владельцем средства размещения информации уведомления о демонтаже средства размещения информации.</w:t>
      </w:r>
    </w:p>
    <w:p w:rsidR="006038EF" w:rsidRPr="009B10C3" w:rsidRDefault="00F6407C" w:rsidP="00CF13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7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8667A7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</w:t>
      </w:r>
      <w:r w:rsidR="00461EA3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="006038EF"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случае,</w:t>
      </w:r>
      <w:r w:rsidR="003868AE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если по истечении 2 (двух)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календарных месяцев, с даты уведомл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ения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демонтаже средства размещения информации 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владел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 демонтированн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ого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обратился за 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получением, данн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ое</w:t>
      </w:r>
      <w:r w:rsidR="00241D14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средство размещени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информации</w:t>
      </w:r>
      <w:r w:rsidR="006038EF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подлежит утилизации</w:t>
      </w:r>
      <w:r w:rsidR="002272C5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61EA3" w:rsidRPr="009B10C3" w:rsidRDefault="00461EA3" w:rsidP="00CF13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ab/>
        <w:t>Утилизацию демонтированного средства размещения информация производит организация, осуществляющая хранение такого средства размещения информации.</w:t>
      </w:r>
    </w:p>
    <w:p w:rsidR="00957A89" w:rsidRPr="009B10C3" w:rsidRDefault="00957A89" w:rsidP="00CF13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6038EF" w:rsidRPr="009B10C3" w:rsidRDefault="00B34564" w:rsidP="001854C3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Заключительные положения.</w:t>
      </w:r>
    </w:p>
    <w:p w:rsidR="00591BEC" w:rsidRPr="009B10C3" w:rsidRDefault="00591BEC" w:rsidP="00591BEC">
      <w:pPr>
        <w:pStyle w:val="a3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4564" w:rsidRPr="009B10C3" w:rsidRDefault="00F6407C" w:rsidP="00B345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.1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91BEC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3573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Проведение благоустройства, в том числе с изменением внешнего вида фасада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здания, строения, сооружения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, при установке средств размещения информации подлежит приведению в соответствие с требованиями, установленными настоящим Положением в течение трех месяцев со дня вступления в силу настоящего Положения в случаях:</w:t>
      </w:r>
    </w:p>
    <w:p w:rsidR="00B34564" w:rsidRPr="009B10C3" w:rsidRDefault="00B34564" w:rsidP="00B3456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FC35A2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9B10C3">
        <w:rPr>
          <w:rFonts w:ascii="Times New Roman" w:hAnsi="Times New Roman"/>
          <w:color w:val="000000" w:themeColor="text1"/>
          <w:sz w:val="24"/>
          <w:szCs w:val="24"/>
        </w:rPr>
        <w:t>установки средств размещения информации на основании Согласований, выданных Администрацией городского округа Домодедово до дня вступления в силу настоящего Положения, не содержащих информацию о сроке действия указанных Согласований или с указанием о бессрочном действии;</w:t>
      </w:r>
    </w:p>
    <w:p w:rsidR="00B34564" w:rsidRPr="009B10C3" w:rsidRDefault="00B34564" w:rsidP="00B3456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- установки средств размещения информации до дня вступления в силу настоящего Положения без Согласований.</w:t>
      </w:r>
    </w:p>
    <w:p w:rsidR="00B34564" w:rsidRPr="009B10C3" w:rsidRDefault="003052AD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591BEC" w:rsidRPr="009B10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Контроль за соблюдением </w:t>
      </w:r>
      <w:r w:rsidR="008667A7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требований к установке и эксплуатации </w:t>
      </w:r>
      <w:r w:rsidR="002505C3" w:rsidRPr="009B10C3">
        <w:rPr>
          <w:rFonts w:ascii="Times New Roman" w:hAnsi="Times New Roman"/>
          <w:color w:val="000000" w:themeColor="text1"/>
          <w:sz w:val="24"/>
          <w:szCs w:val="24"/>
        </w:rPr>
        <w:t>средств размещения информации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 </w:t>
      </w:r>
      <w:r w:rsidR="00262870" w:rsidRPr="009B10C3">
        <w:rPr>
          <w:rFonts w:ascii="Times New Roman" w:hAnsi="Times New Roman"/>
          <w:color w:val="000000" w:themeColor="text1"/>
          <w:sz w:val="24"/>
          <w:szCs w:val="24"/>
        </w:rPr>
        <w:t>Отдел сферы обращения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городского округа Домодедово Московской о</w:t>
      </w:r>
      <w:r w:rsidR="00461EA3" w:rsidRPr="009B10C3">
        <w:rPr>
          <w:rFonts w:ascii="Times New Roman" w:hAnsi="Times New Roman"/>
          <w:color w:val="000000" w:themeColor="text1"/>
          <w:sz w:val="24"/>
          <w:szCs w:val="24"/>
        </w:rPr>
        <w:t>б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>ласти.</w:t>
      </w:r>
    </w:p>
    <w:p w:rsidR="00B34564" w:rsidRPr="009B10C3" w:rsidRDefault="003052AD" w:rsidP="00B3456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B34564" w:rsidRPr="009B10C3">
        <w:rPr>
          <w:rFonts w:ascii="Times New Roman" w:hAnsi="Times New Roman"/>
          <w:b/>
          <w:color w:val="000000" w:themeColor="text1"/>
          <w:sz w:val="24"/>
          <w:szCs w:val="24"/>
        </w:rPr>
        <w:t>.3.</w:t>
      </w:r>
      <w:r w:rsidR="00B34564" w:rsidRPr="009B10C3">
        <w:rPr>
          <w:rFonts w:ascii="Times New Roman" w:hAnsi="Times New Roman"/>
          <w:color w:val="000000" w:themeColor="text1"/>
          <w:sz w:val="24"/>
          <w:szCs w:val="24"/>
        </w:rPr>
        <w:t xml:space="preserve"> Вопросы, не урегулированные настоящим Положением, регулируются законодательством Российской Федерации и Московской области.</w:t>
      </w:r>
    </w:p>
    <w:p w:rsidR="00B34564" w:rsidRPr="009B10C3" w:rsidRDefault="00B34564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5A2" w:rsidRPr="009B10C3" w:rsidRDefault="00FC35A2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C35A2" w:rsidRPr="009B10C3" w:rsidRDefault="00FC35A2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0612B" w:rsidRPr="009B10C3" w:rsidRDefault="0010612B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6407C" w:rsidRPr="009B10C3" w:rsidRDefault="00F6407C" w:rsidP="00B34564">
      <w:pPr>
        <w:tabs>
          <w:tab w:val="left" w:pos="945"/>
          <w:tab w:val="left" w:pos="3210"/>
        </w:tabs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51599" w:rsidRPr="009B10C3" w:rsidRDefault="00D51599" w:rsidP="00F464E7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1</w:t>
      </w:r>
    </w:p>
    <w:p w:rsidR="00F464E7" w:rsidRPr="009B10C3" w:rsidRDefault="00F464E7" w:rsidP="00F464E7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области, утвержденному постановлением Администрации городского округа Домодедово</w:t>
      </w:r>
    </w:p>
    <w:p w:rsidR="00F464E7" w:rsidRPr="009B10C3" w:rsidRDefault="00F464E7" w:rsidP="00F464E7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от ___________________ № ________________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550B9D" w:rsidP="00550B9D">
      <w:pPr>
        <w:tabs>
          <w:tab w:val="left" w:pos="945"/>
          <w:tab w:val="left" w:pos="3210"/>
          <w:tab w:val="center" w:pos="4537"/>
          <w:tab w:val="right" w:pos="9074"/>
        </w:tabs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  <w:r w:rsidR="00F464E7"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Акт __________</w:t>
      </w: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 выявлении средства размещения информации, установленного и (или) эксплуатируемого на территории городского округа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Домодедово Московской области без </w:t>
      </w:r>
      <w:r w:rsidR="003052AD" w:rsidRPr="009B10C3">
        <w:rPr>
          <w:rFonts w:ascii="Times New Roman" w:eastAsia="Andale Sans UI" w:hAnsi="Times New Roman"/>
          <w:b/>
          <w:color w:val="000000" w:themeColor="text1"/>
          <w:kern w:val="1"/>
          <w:sz w:val="28"/>
          <w:szCs w:val="28"/>
          <w:shd w:val="clear" w:color="auto" w:fill="FFFFFF"/>
        </w:rPr>
        <w:t>действующего Согласования установки средства размещения информации</w:t>
      </w:r>
    </w:p>
    <w:p w:rsidR="00F464E7" w:rsidRPr="009B10C3" w:rsidRDefault="00F464E7" w:rsidP="00F464E7">
      <w:pPr>
        <w:tabs>
          <w:tab w:val="left" w:pos="945"/>
          <w:tab w:val="left" w:pos="321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5"/>
        <w:gridCol w:w="4414"/>
      </w:tblGrid>
      <w:tr w:rsidR="00F464E7" w:rsidRPr="009B10C3" w:rsidTr="006B7592">
        <w:trPr>
          <w:trHeight w:val="3081"/>
        </w:trPr>
        <w:tc>
          <w:tcPr>
            <w:tcW w:w="5340" w:type="dxa"/>
          </w:tcPr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3052AD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</w:t>
            </w:r>
            <w:r w:rsidR="003052AD"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графия</w:t>
            </w: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информационной</w:t>
            </w:r>
            <w:proofErr w:type="gramEnd"/>
          </w:p>
          <w:p w:rsidR="00F464E7" w:rsidRPr="009B10C3" w:rsidRDefault="00F464E7" w:rsidP="006B7592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конструкции</w:t>
            </w:r>
          </w:p>
        </w:tc>
        <w:tc>
          <w:tcPr>
            <w:tcW w:w="4974" w:type="dxa"/>
          </w:tcPr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F464E7" w:rsidRPr="009B10C3" w:rsidRDefault="00F464E7" w:rsidP="006B7592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B10C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Карта с отметкой места размещения информационной конструкции</w:t>
            </w:r>
          </w:p>
        </w:tc>
      </w:tr>
    </w:tbl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«___» _____________ 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20___ года проведена визуальная проверка информационной конструкции, установленной  по адресу:_______________________________________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Владелец средства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(название организации, ФИО, должность руководителя, почтовый адрес, телефон, Ф.И.О. физического лица, в том числе индивидуального предпринимателя, адрес места жительства)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Законный владелец недвижимого имущества, к которому присоединено средство размещения информации:</w:t>
      </w: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16"/>
          <w:szCs w:val="16"/>
        </w:rPr>
        <w:t>(наименование организации, ФИО, должность руководителя, почтовый адрес, телефон, Ф.И.О. физического лица, в том числе индивидуального предпринимателя)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Иные сведения_____________________________________________________________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F464E7" w:rsidRPr="009B10C3" w:rsidRDefault="00F464E7" w:rsidP="00F464E7">
      <w:pPr>
        <w:tabs>
          <w:tab w:val="left" w:pos="3345"/>
          <w:tab w:val="center" w:pos="5669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Проверку провели: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F464E7" w:rsidRPr="009B10C3" w:rsidRDefault="00F464E7" w:rsidP="00F464E7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___________________________________________________________________________</w:t>
      </w:r>
    </w:p>
    <w:p w:rsidR="00F464E7" w:rsidRPr="009B10C3" w:rsidRDefault="00F464E7" w:rsidP="00F464E7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</w:pPr>
      <w:r w:rsidRPr="009B10C3">
        <w:rPr>
          <w:rFonts w:ascii="Times New Roman" w:eastAsia="Times New Roman" w:hAnsi="Times New Roman"/>
          <w:bCs/>
          <w:color w:val="000000" w:themeColor="text1"/>
          <w:sz w:val="16"/>
          <w:szCs w:val="16"/>
        </w:rPr>
        <w:t>(должность, ФИО, подпись)</w:t>
      </w:r>
    </w:p>
    <w:p w:rsidR="00BE0685" w:rsidRPr="009B10C3" w:rsidRDefault="00BE0685" w:rsidP="00FC35A2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51599" w:rsidRPr="009B10C3" w:rsidRDefault="00D51599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FC35A2" w:rsidRPr="009B10C3" w:rsidRDefault="00FC35A2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 xml:space="preserve">Приложение № </w:t>
      </w:r>
      <w:r w:rsidR="007B189E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2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</w:p>
    <w:p w:rsidR="00770DF2" w:rsidRPr="009B10C3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 xml:space="preserve">, утвержденному постановлением Администрации городского округа Домодедово </w:t>
      </w:r>
    </w:p>
    <w:p w:rsidR="00550B9D" w:rsidRPr="009B10C3" w:rsidRDefault="00550B9D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  <w:shd w:val="clear" w:color="auto" w:fill="FFFFFF"/>
        </w:rPr>
        <w:t>от ______________________ № _____________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ПРЕДПИСАНИЕ № </w:t>
      </w: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  <w:t>______________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  <w:u w:val="single"/>
        </w:rPr>
      </w:pP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 xml:space="preserve">О ДЕМОНТАЖЕ </w:t>
      </w:r>
      <w:r w:rsidR="00913FFD" w:rsidRPr="009B10C3">
        <w:rPr>
          <w:rFonts w:ascii="Times New Roman" w:eastAsia="Andale Sans UI" w:hAnsi="Times New Roman"/>
          <w:b/>
          <w:color w:val="000000" w:themeColor="text1"/>
          <w:kern w:val="1"/>
          <w:sz w:val="24"/>
          <w:szCs w:val="24"/>
        </w:rPr>
        <w:t>СРЕДСТВА РАЗМЕЩЕНИЯ ИНФОРМАЦИИ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6"/>
          <w:szCs w:val="26"/>
        </w:rPr>
      </w:pPr>
    </w:p>
    <w:p w:rsidR="00FC35A2" w:rsidRPr="009B10C3" w:rsidRDefault="00550B9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г</w:t>
      </w:r>
      <w:r w:rsidR="00FC35A2" w:rsidRPr="009B10C3">
        <w:rPr>
          <w:rFonts w:ascii="Times New Roman" w:eastAsia="Andale Sans UI" w:hAnsi="Times New Roman"/>
          <w:color w:val="000000" w:themeColor="text1"/>
          <w:kern w:val="1"/>
          <w:sz w:val="24"/>
        </w:rPr>
        <w:t>. Домодедово                                                                          «____»______________201_ г.</w:t>
      </w:r>
    </w:p>
    <w:p w:rsidR="00FC35A2" w:rsidRPr="009B10C3" w:rsidRDefault="00FC35A2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8"/>
          <w:szCs w:val="28"/>
          <w:shd w:val="clear" w:color="auto" w:fill="FFFFFF"/>
        </w:rPr>
        <w:t xml:space="preserve">         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Администрацией городского округа Домодедово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выявлен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установленн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ое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с нарушением: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(в чем заключается нарушение)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p w:rsidR="00FC35A2" w:rsidRPr="009B10C3" w:rsidRDefault="00FC35A2" w:rsidP="00FC35A2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Вид(тип)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средства размещения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информаци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и информационная составляющая:</w:t>
      </w:r>
    </w:p>
    <w:tbl>
      <w:tblPr>
        <w:tblStyle w:val="13"/>
        <w:tblpPr w:leftFromText="180" w:rightFromText="180" w:vertAnchor="text" w:horzAnchor="margin" w:tblpY="134"/>
        <w:tblW w:w="93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B10C3" w:rsidRPr="009B10C3" w:rsidTr="00E13F0E">
        <w:trPr>
          <w:trHeight w:val="134"/>
        </w:trPr>
        <w:tc>
          <w:tcPr>
            <w:tcW w:w="9356" w:type="dxa"/>
            <w:tcBorders>
              <w:top w:val="nil"/>
            </w:tcBorders>
          </w:tcPr>
          <w:p w:rsidR="00FC35A2" w:rsidRPr="009B10C3" w:rsidRDefault="00FC35A2" w:rsidP="00FC35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9356" w:type="dxa"/>
        <w:tblLook w:val="04A0" w:firstRow="1" w:lastRow="0" w:firstColumn="1" w:lastColumn="0" w:noHBand="0" w:noVBand="1"/>
      </w:tblPr>
      <w:tblGrid>
        <w:gridCol w:w="1854"/>
        <w:gridCol w:w="7502"/>
      </w:tblGrid>
      <w:tr w:rsidR="009B10C3" w:rsidRPr="009B10C3" w:rsidTr="00E13F0E"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Принадлежащ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ее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2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227" w:righ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(собственник или иной законный владелец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550B9D" w:rsidP="00550B9D">
      <w:pPr>
        <w:widowControl w:val="0"/>
        <w:tabs>
          <w:tab w:val="left" w:pos="7267"/>
        </w:tabs>
        <w:suppressAutoHyphens/>
        <w:spacing w:after="0" w:line="276" w:lineRule="auto"/>
        <w:jc w:val="both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ab/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7"/>
        <w:gridCol w:w="7453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550B9D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Установленн</w:t>
            </w:r>
            <w:r w:rsidR="00550B9D"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ое</w:t>
            </w: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(местонахождение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средства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836"/>
        <w:gridCol w:w="7454"/>
      </w:tblGrid>
      <w:tr w:rsidR="009B10C3" w:rsidRPr="009B10C3" w:rsidTr="00E13F0E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ind w:left="-108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  <w:r w:rsidRPr="009B10C3"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  <w:t>Собственник:</w:t>
            </w:r>
          </w:p>
        </w:tc>
        <w:tc>
          <w:tcPr>
            <w:tcW w:w="7507" w:type="dxa"/>
            <w:tcBorders>
              <w:top w:val="nil"/>
              <w:left w:val="nil"/>
              <w:right w:val="nil"/>
            </w:tcBorders>
          </w:tcPr>
          <w:p w:rsidR="00FC35A2" w:rsidRPr="009B10C3" w:rsidRDefault="00FC35A2" w:rsidP="00FC35A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/>
                <w:color w:val="000000" w:themeColor="text1"/>
                <w:kern w:val="1"/>
                <w:sz w:val="24"/>
                <w:szCs w:val="24"/>
              </w:rPr>
            </w:pPr>
          </w:p>
        </w:tc>
      </w:tr>
    </w:tbl>
    <w:p w:rsidR="00FC35A2" w:rsidRPr="009B10C3" w:rsidRDefault="00FC35A2" w:rsidP="00FC35A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color w:val="000000" w:themeColor="text1"/>
          <w:kern w:val="1"/>
          <w:sz w:val="20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                                     (наименование собственника  или иного законного владельца </w:t>
      </w:r>
      <w:proofErr w:type="gramStart"/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имущества</w:t>
      </w:r>
      <w:proofErr w:type="gramEnd"/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 xml:space="preserve"> к которому присоединяется 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средство размещения информации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16"/>
          <w:szCs w:val="24"/>
        </w:rPr>
        <w:t>)</w:t>
      </w:r>
    </w:p>
    <w:p w:rsidR="00FC35A2" w:rsidRPr="009B10C3" w:rsidRDefault="00FC35A2" w:rsidP="00FC35A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</w:p>
    <w:p w:rsidR="00550B9D" w:rsidRPr="009B10C3" w:rsidRDefault="00FC35A2" w:rsidP="006F093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</w:pPr>
      <w:proofErr w:type="gramStart"/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В соответствии с законом Московской области «О 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регулировании дополнительных вопросов в сфере благоустройства в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Московской области» от 30.12.2014 г. № 191/2014-ОЗ, Положением о порядке установки, эксплуатации и демонтажа средств размещения информации </w:t>
      </w:r>
      <w:r w:rsidR="006F093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на территории городского округа </w:t>
      </w: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Домодедово Московской области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утвержденным постановлением Администрации городского округа Домодедово от_______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</w:t>
      </w:r>
      <w:r w:rsidR="00550B9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№ 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, владелец средства размещения информации</w:t>
      </w:r>
      <w:r w:rsidR="003052AD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/ собственник (законный владелец) недвижимого имущества, к которому присоединено средство размещения информации</w:t>
      </w:r>
      <w:proofErr w:type="gramEnd"/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 xml:space="preserve"> </w:t>
      </w:r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>(</w:t>
      </w:r>
      <w:proofErr w:type="gramStart"/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>нужное</w:t>
      </w:r>
      <w:proofErr w:type="gramEnd"/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 xml:space="preserve"> </w:t>
      </w:r>
      <w:proofErr w:type="gramStart"/>
      <w:r w:rsidR="007112FC" w:rsidRPr="009B10C3">
        <w:rPr>
          <w:rFonts w:ascii="Times New Roman" w:eastAsia="Andale Sans UI" w:hAnsi="Times New Roman"/>
          <w:i/>
          <w:color w:val="000000" w:themeColor="text1"/>
          <w:kern w:val="1"/>
          <w:sz w:val="24"/>
          <w:szCs w:val="24"/>
        </w:rPr>
        <w:t>подчеркнуть),</w:t>
      </w:r>
      <w:proofErr w:type="gramEnd"/>
    </w:p>
    <w:p w:rsidR="007112FC" w:rsidRPr="009B10C3" w:rsidRDefault="00FC35A2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______________________________________________________________</w:t>
      </w:r>
      <w:r w:rsidR="007112FC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</w:rPr>
        <w:t>_____________</w:t>
      </w:r>
    </w:p>
    <w:p w:rsidR="007112FC" w:rsidRPr="009B10C3" w:rsidRDefault="007112FC" w:rsidP="00550B9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0"/>
          <w:szCs w:val="20"/>
        </w:rPr>
        <w:t>(наименование организации, местонахождение, Ф.И.О. физического лица, в том числе индивидуального предпринимателя, адрес места жительства)</w:t>
      </w:r>
    </w:p>
    <w:p w:rsidR="00416117" w:rsidRPr="009B10C3" w:rsidRDefault="007112FC" w:rsidP="00416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обязан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15-дневный срок до «___» _________ 20__г  произвести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демонтаж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средства размещения информации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установленн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ого 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и (или) эксплуатируемо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го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 xml:space="preserve"> без действующего Согласования установки средства размещения информации</w:t>
      </w:r>
      <w:r w:rsidR="00416117" w:rsidRPr="009B10C3">
        <w:rPr>
          <w:rFonts w:ascii="Times New Roman" w:eastAsia="Andale Sans UI" w:hAnsi="Times New Roman"/>
          <w:color w:val="000000" w:themeColor="text1"/>
          <w:kern w:val="1"/>
          <w:sz w:val="24"/>
          <w:szCs w:val="24"/>
          <w:shd w:val="clear" w:color="auto" w:fill="FFFFFF"/>
        </w:rPr>
        <w:t>,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а также в 3-дневный срок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до «___» _________ 20__г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восстановить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16117" w:rsidRPr="009B10C3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установки средства размещения информации в том виде, в котором оно было до монтажа средства размещения информации.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________________________________     _______________________     _______________</w:t>
      </w:r>
    </w:p>
    <w:p w:rsid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proofErr w:type="gramStart"/>
      <w:r>
        <w:rPr>
          <w:rFonts w:ascii="Times New Roman" w:eastAsia="Andale Sans UI" w:hAnsi="Times New Roman"/>
          <w:kern w:val="1"/>
          <w:sz w:val="20"/>
          <w:szCs w:val="20"/>
        </w:rPr>
        <w:t xml:space="preserve">(Должность 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>представител</w:t>
      </w:r>
      <w:r>
        <w:rPr>
          <w:rFonts w:ascii="Times New Roman" w:eastAsia="Andale Sans UI" w:hAnsi="Times New Roman"/>
          <w:kern w:val="1"/>
          <w:sz w:val="20"/>
          <w:szCs w:val="20"/>
        </w:rPr>
        <w:t>я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</w:t>
      </w:r>
      <w:r>
        <w:rPr>
          <w:rFonts w:ascii="Times New Roman" w:eastAsia="Andale Sans UI" w:hAnsi="Times New Roman"/>
          <w:kern w:val="1"/>
          <w:sz w:val="20"/>
          <w:szCs w:val="20"/>
        </w:rPr>
        <w:t>А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дминистрации                 </w:t>
      </w:r>
      <w:r>
        <w:rPr>
          <w:rFonts w:ascii="Times New Roman" w:eastAsia="Andale Sans UI" w:hAnsi="Times New Roman"/>
          <w:kern w:val="1"/>
          <w:sz w:val="20"/>
          <w:szCs w:val="20"/>
        </w:rPr>
        <w:t>(подпись)</w:t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</w:r>
      <w:r>
        <w:rPr>
          <w:rFonts w:ascii="Times New Roman" w:eastAsia="Andale Sans UI" w:hAnsi="Times New Roman"/>
          <w:kern w:val="1"/>
          <w:sz w:val="20"/>
          <w:szCs w:val="20"/>
        </w:rPr>
        <w:tab/>
        <w:t xml:space="preserve"> (Ф.И.О.)</w:t>
      </w:r>
      <w:proofErr w:type="gramEnd"/>
    </w:p>
    <w:p w:rsidR="007112FC" w:rsidRPr="007112FC" w:rsidRDefault="007112FC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>г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ородского округа Домод</w:t>
      </w:r>
      <w:r>
        <w:rPr>
          <w:rFonts w:ascii="Times New Roman" w:eastAsia="Andale Sans UI" w:hAnsi="Times New Roman"/>
          <w:kern w:val="1"/>
          <w:sz w:val="20"/>
          <w:szCs w:val="20"/>
        </w:rPr>
        <w:t>е</w:t>
      </w:r>
      <w:r w:rsidRPr="007112FC">
        <w:rPr>
          <w:rFonts w:ascii="Times New Roman" w:eastAsia="Andale Sans UI" w:hAnsi="Times New Roman"/>
          <w:kern w:val="1"/>
          <w:sz w:val="20"/>
          <w:szCs w:val="20"/>
        </w:rPr>
        <w:t>дово</w:t>
      </w:r>
      <w:r>
        <w:rPr>
          <w:rFonts w:ascii="Times New Roman" w:eastAsia="Andale Sans UI" w:hAnsi="Times New Roman"/>
          <w:kern w:val="1"/>
          <w:sz w:val="20"/>
          <w:szCs w:val="20"/>
        </w:rPr>
        <w:t>)</w:t>
      </w:r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  </w:t>
      </w:r>
    </w:p>
    <w:p w:rsidR="00FC35A2" w:rsidRPr="007112FC" w:rsidRDefault="003052AD" w:rsidP="00FC35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>м</w:t>
      </w:r>
      <w:proofErr w:type="gramStart"/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>.п</w:t>
      </w:r>
      <w:proofErr w:type="spellEnd"/>
      <w:proofErr w:type="gramEnd"/>
      <w:r w:rsidR="00FC35A2" w:rsidRPr="007112FC">
        <w:rPr>
          <w:rFonts w:ascii="Times New Roman" w:eastAsia="Andale Sans UI" w:hAnsi="Times New Roman"/>
          <w:kern w:val="1"/>
          <w:sz w:val="20"/>
          <w:szCs w:val="20"/>
        </w:rPr>
        <w:t xml:space="preserve">         </w:t>
      </w:r>
    </w:p>
    <w:p w:rsidR="00FC35A2" w:rsidRPr="00FC35A2" w:rsidRDefault="00FC35A2" w:rsidP="00FC35A2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1455C1" w:rsidRPr="00EA59E1" w:rsidRDefault="00FC35A2" w:rsidP="00EA59E1">
      <w:pPr>
        <w:widowControl w:val="0"/>
        <w:suppressAutoHyphens/>
        <w:spacing w:after="0" w:line="240" w:lineRule="auto"/>
        <w:ind w:firstLine="142"/>
        <w:rPr>
          <w:rFonts w:ascii="Times New Roman" w:eastAsia="Andale Sans UI" w:hAnsi="Times New Roman"/>
          <w:kern w:val="1"/>
          <w:sz w:val="24"/>
          <w:szCs w:val="24"/>
        </w:rPr>
      </w:pPr>
      <w:r w:rsidRPr="00FC35A2">
        <w:rPr>
          <w:rFonts w:ascii="Times New Roman" w:eastAsia="Andale Sans UI" w:hAnsi="Times New Roman"/>
          <w:kern w:val="1"/>
          <w:sz w:val="24"/>
          <w:szCs w:val="24"/>
        </w:rPr>
        <w:t xml:space="preserve">Предписание вручено      </w:t>
      </w:r>
      <w:r>
        <w:rPr>
          <w:rFonts w:ascii="Times New Roman" w:eastAsia="Andale Sans UI" w:hAnsi="Times New Roman"/>
          <w:kern w:val="1"/>
        </w:rPr>
        <w:t>«</w:t>
      </w:r>
      <w:r w:rsidRPr="00FC35A2">
        <w:rPr>
          <w:rFonts w:ascii="Times New Roman" w:eastAsia="Andale Sans UI" w:hAnsi="Times New Roman"/>
          <w:kern w:val="1"/>
        </w:rPr>
        <w:t>____</w:t>
      </w:r>
      <w:r>
        <w:rPr>
          <w:rFonts w:ascii="Times New Roman" w:eastAsia="Andale Sans UI" w:hAnsi="Times New Roman"/>
          <w:kern w:val="1"/>
        </w:rPr>
        <w:t>»</w:t>
      </w:r>
      <w:r w:rsidRPr="00FC35A2">
        <w:rPr>
          <w:rFonts w:ascii="Times New Roman" w:eastAsia="Andale Sans UI" w:hAnsi="Times New Roman"/>
          <w:kern w:val="1"/>
        </w:rPr>
        <w:t xml:space="preserve">_______________20      г.   </w:t>
      </w:r>
      <w:r>
        <w:rPr>
          <w:rFonts w:ascii="Times New Roman" w:eastAsia="Andale Sans UI" w:hAnsi="Times New Roman"/>
          <w:kern w:val="1"/>
          <w:sz w:val="24"/>
          <w:szCs w:val="24"/>
        </w:rPr>
        <w:t xml:space="preserve">  </w:t>
      </w:r>
      <w:r w:rsidRPr="00FC35A2">
        <w:rPr>
          <w:rFonts w:ascii="Times New Roman" w:eastAsia="Andale Sans UI" w:hAnsi="Times New Roman"/>
          <w:kern w:val="1"/>
          <w:sz w:val="24"/>
          <w:szCs w:val="24"/>
        </w:rPr>
        <w:t>___________/_____________/</w:t>
      </w:r>
    </w:p>
    <w:p w:rsidR="003B01E4" w:rsidRDefault="003B01E4" w:rsidP="00E13F0E">
      <w:pPr>
        <w:widowControl w:val="0"/>
        <w:suppressAutoHyphens/>
        <w:spacing w:after="0" w:line="240" w:lineRule="auto"/>
        <w:ind w:left="7230"/>
        <w:rPr>
          <w:rFonts w:ascii="Times New Roman" w:eastAsia="Andale Sans UI" w:hAnsi="Times New Roman"/>
          <w:kern w:val="1"/>
          <w:sz w:val="20"/>
          <w:szCs w:val="20"/>
        </w:rPr>
      </w:pPr>
    </w:p>
    <w:p w:rsidR="00201B6B" w:rsidRDefault="00201B6B" w:rsidP="00A0541F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</w:p>
    <w:p w:rsidR="00FE5FC1" w:rsidRPr="006F093D" w:rsidRDefault="00FE5FC1" w:rsidP="003B01E4">
      <w:pPr>
        <w:widowControl w:val="0"/>
        <w:suppressAutoHyphens/>
        <w:spacing w:after="0" w:line="240" w:lineRule="auto"/>
        <w:ind w:left="7230"/>
        <w:jc w:val="right"/>
        <w:rPr>
          <w:rFonts w:ascii="Times New Roman" w:eastAsia="Andale Sans UI" w:hAnsi="Times New Roman"/>
          <w:kern w:val="1"/>
          <w:sz w:val="20"/>
          <w:szCs w:val="20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</w:rPr>
        <w:t xml:space="preserve">Приложение № </w:t>
      </w:r>
      <w:r w:rsidR="007B189E" w:rsidRPr="007B189E">
        <w:rPr>
          <w:rFonts w:ascii="Times New Roman" w:eastAsia="Andale Sans UI" w:hAnsi="Times New Roman"/>
          <w:color w:val="FF0000"/>
          <w:kern w:val="1"/>
          <w:sz w:val="20"/>
          <w:szCs w:val="20"/>
        </w:rPr>
        <w:t>3</w:t>
      </w:r>
    </w:p>
    <w:p w:rsidR="00FE5FC1" w:rsidRPr="006F093D" w:rsidRDefault="00FE5FC1" w:rsidP="00FE5FC1">
      <w:pPr>
        <w:widowControl w:val="0"/>
        <w:suppressAutoHyphens/>
        <w:spacing w:after="0" w:line="240" w:lineRule="auto"/>
        <w:ind w:left="7788"/>
        <w:rPr>
          <w:rFonts w:ascii="Times New Roman" w:eastAsia="Andale Sans UI" w:hAnsi="Times New Roman"/>
          <w:kern w:val="1"/>
          <w:sz w:val="20"/>
          <w:szCs w:val="20"/>
        </w:rPr>
      </w:pPr>
    </w:p>
    <w:p w:rsidR="00770DF2" w:rsidRDefault="00770DF2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 w:rsidRPr="006F093D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к Положению о порядке установки, эксплуатации и демонтажа средств размещения информации на территории городского округа Домодедово</w:t>
      </w:r>
      <w:r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 xml:space="preserve"> Московской области</w:t>
      </w:r>
      <w:r w:rsidR="007112FC"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, утвержденному постановлением Администрации городского округа Домодедово</w:t>
      </w:r>
    </w:p>
    <w:p w:rsidR="007112FC" w:rsidRDefault="007112FC" w:rsidP="00770DF2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</w:pPr>
      <w:r>
        <w:rPr>
          <w:rFonts w:ascii="Times New Roman" w:eastAsia="Andale Sans UI" w:hAnsi="Times New Roman"/>
          <w:kern w:val="1"/>
          <w:sz w:val="20"/>
          <w:szCs w:val="20"/>
          <w:shd w:val="clear" w:color="auto" w:fill="FFFFFF"/>
        </w:rPr>
        <w:t>от ____________________ № _______________</w:t>
      </w:r>
    </w:p>
    <w:p w:rsidR="00FE5FC1" w:rsidRPr="00FC35A2" w:rsidRDefault="00FE5FC1" w:rsidP="00FE5FC1">
      <w:pPr>
        <w:widowControl w:val="0"/>
        <w:tabs>
          <w:tab w:val="left" w:pos="851"/>
        </w:tabs>
        <w:suppressAutoHyphens/>
        <w:spacing w:after="0" w:line="240" w:lineRule="auto"/>
        <w:ind w:left="4956"/>
        <w:jc w:val="both"/>
        <w:outlineLvl w:val="0"/>
        <w:rPr>
          <w:rFonts w:ascii="Times New Roman" w:eastAsia="Andale Sans UI" w:hAnsi="Times New Roman"/>
          <w:b/>
          <w:i/>
          <w:kern w:val="1"/>
          <w:sz w:val="20"/>
          <w:szCs w:val="20"/>
          <w:shd w:val="clear" w:color="auto" w:fill="FFFFFF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>Акт 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о демонтаже средства размещения информации 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E5FC1">
        <w:rPr>
          <w:rFonts w:ascii="Times New Roman" w:eastAsia="Times New Roman" w:hAnsi="Times New Roman"/>
          <w:b/>
          <w:sz w:val="28"/>
          <w:szCs w:val="28"/>
        </w:rPr>
        <w:t xml:space="preserve">на территории </w:t>
      </w: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 xml:space="preserve">городского округа Домодедово </w:t>
      </w:r>
      <w:r w:rsidRPr="00FE5FC1">
        <w:rPr>
          <w:rFonts w:ascii="Times New Roman" w:eastAsia="Times New Roman" w:hAnsi="Times New Roman"/>
          <w:b/>
          <w:sz w:val="28"/>
          <w:szCs w:val="28"/>
        </w:rPr>
        <w:t>Московской области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8"/>
        <w:gridCol w:w="4411"/>
      </w:tblGrid>
      <w:tr w:rsidR="00FE5FC1" w:rsidRPr="00FE5FC1" w:rsidTr="009B10C3">
        <w:trPr>
          <w:trHeight w:val="3653"/>
        </w:trPr>
        <w:tc>
          <w:tcPr>
            <w:tcW w:w="5056" w:type="dxa"/>
          </w:tcPr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141" w:right="-12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>Фото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графия</w:t>
            </w: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места установки информационной конструкции</w:t>
            </w:r>
          </w:p>
        </w:tc>
        <w:tc>
          <w:tcPr>
            <w:tcW w:w="4708" w:type="dxa"/>
          </w:tcPr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left="-94"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FE5FC1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E5FC1" w:rsidRPr="00FE5FC1" w:rsidRDefault="00FE5FC1" w:rsidP="006F093D">
            <w:pPr>
              <w:spacing w:after="0" w:line="240" w:lineRule="auto"/>
              <w:ind w:left="-94" w:right="-13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5FC1">
              <w:rPr>
                <w:rFonts w:ascii="Times New Roman" w:eastAsia="Times New Roman" w:hAnsi="Times New Roman"/>
                <w:sz w:val="20"/>
                <w:szCs w:val="20"/>
              </w:rPr>
              <w:t xml:space="preserve">Карта с отметкой места размещения </w:t>
            </w:r>
            <w:r w:rsidR="006F093D">
              <w:rPr>
                <w:rFonts w:ascii="Times New Roman" w:eastAsia="Times New Roman" w:hAnsi="Times New Roman"/>
                <w:sz w:val="20"/>
                <w:szCs w:val="20"/>
              </w:rPr>
              <w:t>информационной конструкции</w:t>
            </w:r>
          </w:p>
        </w:tc>
      </w:tr>
    </w:tbl>
    <w:p w:rsidR="009B10C3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ab/>
      </w:r>
    </w:p>
    <w:p w:rsidR="00FE5FC1" w:rsidRPr="00FE5FC1" w:rsidRDefault="009B10C3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FE5FC1" w:rsidRPr="00FE5FC1">
        <w:rPr>
          <w:rFonts w:ascii="Times New Roman" w:eastAsia="Times New Roman" w:hAnsi="Times New Roman"/>
          <w:sz w:val="24"/>
          <w:szCs w:val="24"/>
        </w:rPr>
        <w:t>В результате проведенной визуальной проверки установлено, что средство размещения информации, расположенн</w:t>
      </w:r>
      <w:r w:rsidR="006F093D">
        <w:rPr>
          <w:rFonts w:ascii="Times New Roman" w:eastAsia="Times New Roman" w:hAnsi="Times New Roman"/>
          <w:sz w:val="24"/>
          <w:szCs w:val="24"/>
        </w:rPr>
        <w:t xml:space="preserve">ое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по адресу:</w:t>
      </w:r>
      <w:r w:rsidR="00FE5FC1" w:rsidRPr="00FE5FC1">
        <w:rPr>
          <w:rFonts w:ascii="Times New Roman" w:eastAsia="Times New Roman" w:hAnsi="Times New Roman"/>
          <w:sz w:val="28"/>
          <w:szCs w:val="28"/>
        </w:rPr>
        <w:t xml:space="preserve"> 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</w:t>
      </w:r>
    </w:p>
    <w:p w:rsidR="00FE5FC1" w:rsidRPr="00FE5FC1" w:rsidRDefault="006F093D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Д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емонтирован</w:t>
      </w:r>
      <w:r>
        <w:rPr>
          <w:rFonts w:ascii="Times New Roman" w:eastAsia="Times New Roman" w:hAnsi="Times New Roman"/>
          <w:sz w:val="24"/>
          <w:szCs w:val="24"/>
        </w:rPr>
        <w:t xml:space="preserve">о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 xml:space="preserve"> </w:t>
      </w:r>
      <w:r w:rsidR="003052AD">
        <w:rPr>
          <w:rFonts w:ascii="Times New Roman" w:eastAsia="Times New Roman" w:hAnsi="Times New Roman"/>
          <w:sz w:val="24"/>
          <w:szCs w:val="24"/>
        </w:rPr>
        <w:t>«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</w:t>
      </w:r>
      <w:r w:rsidR="003052AD">
        <w:rPr>
          <w:rFonts w:ascii="Times New Roman" w:eastAsia="Times New Roman" w:hAnsi="Times New Roman"/>
          <w:sz w:val="24"/>
          <w:szCs w:val="24"/>
        </w:rPr>
        <w:t xml:space="preserve">» </w:t>
      </w:r>
      <w:r w:rsidR="00FE5FC1" w:rsidRPr="00FE5FC1">
        <w:rPr>
          <w:rFonts w:ascii="Times New Roman" w:eastAsia="Times New Roman" w:hAnsi="Times New Roman"/>
          <w:sz w:val="24"/>
          <w:szCs w:val="24"/>
        </w:rPr>
        <w:t>____________ 20___ г., в _______ час.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>на основании Предписания №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 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FE5FC1">
        <w:rPr>
          <w:rFonts w:ascii="Times New Roman" w:eastAsia="Times New Roman" w:hAnsi="Times New Roman"/>
          <w:sz w:val="28"/>
          <w:szCs w:val="28"/>
        </w:rPr>
        <w:t>_______________.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Собственник </w:t>
      </w:r>
      <w:r w:rsidR="006F093D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 (юридическое лицо, </w:t>
      </w:r>
      <w:r w:rsidR="00AF4422">
        <w:rPr>
          <w:rFonts w:ascii="Times New Roman" w:eastAsia="Times New Roman" w:hAnsi="Times New Roman"/>
          <w:sz w:val="24"/>
          <w:szCs w:val="24"/>
        </w:rPr>
        <w:t xml:space="preserve">физическое лицо, в том числе </w:t>
      </w:r>
      <w:r w:rsidRPr="00FE5FC1">
        <w:rPr>
          <w:rFonts w:ascii="Times New Roman" w:eastAsia="Times New Roman" w:hAnsi="Times New Roman"/>
          <w:sz w:val="24"/>
          <w:szCs w:val="24"/>
        </w:rPr>
        <w:t>индивидуальный предприниматель),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</w:t>
      </w:r>
      <w:r w:rsidR="00AF4422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4"/>
          <w:szCs w:val="24"/>
        </w:rPr>
        <w:t xml:space="preserve">Место хранения </w:t>
      </w:r>
      <w:r w:rsidR="00AF4422">
        <w:rPr>
          <w:rFonts w:ascii="Times New Roman" w:eastAsia="Times New Roman" w:hAnsi="Times New Roman"/>
          <w:sz w:val="24"/>
          <w:szCs w:val="24"/>
        </w:rPr>
        <w:t>средства размещения</w:t>
      </w:r>
      <w:r w:rsidRPr="00FE5FC1">
        <w:rPr>
          <w:rFonts w:ascii="Times New Roman" w:eastAsia="Times New Roman" w:hAnsi="Times New Roman"/>
          <w:sz w:val="24"/>
          <w:szCs w:val="24"/>
        </w:rPr>
        <w:t xml:space="preserve"> информации, адрес:</w:t>
      </w:r>
      <w:r w:rsidRPr="00FE5FC1">
        <w:rPr>
          <w:rFonts w:ascii="Times New Roman" w:eastAsia="Times New Roman" w:hAnsi="Times New Roman"/>
          <w:sz w:val="28"/>
          <w:szCs w:val="28"/>
        </w:rPr>
        <w:t xml:space="preserve"> 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E5FC1" w:rsidRPr="00FE5FC1" w:rsidRDefault="00FE5FC1" w:rsidP="00FE5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E5FC1">
        <w:rPr>
          <w:rFonts w:ascii="Times New Roman" w:eastAsia="Times New Roman" w:hAnsi="Times New Roman"/>
          <w:sz w:val="24"/>
          <w:szCs w:val="24"/>
        </w:rPr>
        <w:t>Организация, осуществившая демонтаж:</w:t>
      </w:r>
    </w:p>
    <w:p w:rsid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sz w:val="28"/>
          <w:szCs w:val="28"/>
        </w:rPr>
        <w:t>___________________________</w:t>
      </w:r>
      <w:r w:rsidR="006F093D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E5FC1" w:rsidRPr="006F093D" w:rsidRDefault="00FE5FC1" w:rsidP="006F093D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4"/>
          <w:szCs w:val="24"/>
        </w:rPr>
        <w:t>Проверку провели: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___________________________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FE5FC1" w:rsidRPr="00FE5FC1" w:rsidRDefault="00FE5FC1" w:rsidP="00FE5FC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FE5FC1">
        <w:rPr>
          <w:rFonts w:ascii="Times New Roman" w:eastAsia="Times New Roman" w:hAnsi="Times New Roman"/>
          <w:b/>
          <w:bCs/>
          <w:sz w:val="28"/>
          <w:szCs w:val="28"/>
        </w:rPr>
        <w:t>__________________________________________________________</w:t>
      </w:r>
      <w:r w:rsidR="0006578F">
        <w:rPr>
          <w:rFonts w:ascii="Times New Roman" w:eastAsia="Times New Roman" w:hAnsi="Times New Roman"/>
          <w:b/>
          <w:bCs/>
          <w:sz w:val="28"/>
          <w:szCs w:val="28"/>
        </w:rPr>
        <w:t>______</w:t>
      </w:r>
    </w:p>
    <w:p w:rsidR="00FE5FC1" w:rsidRPr="00FE5FC1" w:rsidRDefault="00FE5FC1" w:rsidP="00FE5FC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E5FC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E5FC1">
        <w:rPr>
          <w:rFonts w:ascii="Times New Roman" w:eastAsia="Times New Roman" w:hAnsi="Times New Roman"/>
          <w:bCs/>
          <w:sz w:val="20"/>
          <w:szCs w:val="20"/>
        </w:rPr>
        <w:t>(должность, ФИО, подпись)</w:t>
      </w:r>
    </w:p>
    <w:p w:rsidR="00A560A0" w:rsidRDefault="00A560A0" w:rsidP="006162F4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sectPr w:rsidR="00A560A0" w:rsidSect="00550B9D">
      <w:footerReference w:type="default" r:id="rId10"/>
      <w:pgSz w:w="11909" w:h="16834"/>
      <w:pgMar w:top="284" w:right="1134" w:bottom="851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16" w:rsidRDefault="001A3216" w:rsidP="00F464E7">
      <w:pPr>
        <w:spacing w:after="0" w:line="240" w:lineRule="auto"/>
      </w:pPr>
      <w:r>
        <w:separator/>
      </w:r>
    </w:p>
  </w:endnote>
  <w:endnote w:type="continuationSeparator" w:id="0">
    <w:p w:rsidR="001A3216" w:rsidRDefault="001A3216" w:rsidP="00F4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001690"/>
      <w:docPartObj>
        <w:docPartGallery w:val="Page Numbers (Bottom of Page)"/>
        <w:docPartUnique/>
      </w:docPartObj>
    </w:sdtPr>
    <w:sdtEndPr/>
    <w:sdtContent>
      <w:p w:rsidR="00550B9D" w:rsidRDefault="00550B9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0C3">
          <w:rPr>
            <w:noProof/>
          </w:rPr>
          <w:t>1</w:t>
        </w:r>
        <w:r>
          <w:fldChar w:fldCharType="end"/>
        </w:r>
      </w:p>
    </w:sdtContent>
  </w:sdt>
  <w:p w:rsidR="00550B9D" w:rsidRDefault="00550B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16" w:rsidRDefault="001A3216" w:rsidP="00F464E7">
      <w:pPr>
        <w:spacing w:after="0" w:line="240" w:lineRule="auto"/>
      </w:pPr>
      <w:r>
        <w:separator/>
      </w:r>
    </w:p>
  </w:footnote>
  <w:footnote w:type="continuationSeparator" w:id="0">
    <w:p w:rsidR="001A3216" w:rsidRDefault="001A3216" w:rsidP="00F46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2ACBE0"/>
    <w:lvl w:ilvl="0">
      <w:start w:val="1"/>
      <w:numFmt w:val="decimal"/>
      <w:lvlText w:val="%1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cs="Times New Roman"/>
        <w:b/>
        <w:sz w:val="24"/>
        <w:szCs w:val="24"/>
      </w:rPr>
    </w:lvl>
    <w:lvl w:ilvl="3">
      <w:start w:val="1"/>
      <w:numFmt w:val="decimal"/>
      <w:lvlText w:val="%1.%2.%3."/>
      <w:lvlJc w:val="left"/>
      <w:rPr>
        <w:rFonts w:cs="Times New Roman"/>
      </w:rPr>
    </w:lvl>
    <w:lvl w:ilvl="4">
      <w:start w:val="1"/>
      <w:numFmt w:val="decimal"/>
      <w:lvlText w:val="%1.%2.%3."/>
      <w:lvlJc w:val="left"/>
      <w:rPr>
        <w:rFonts w:cs="Times New Roman"/>
      </w:rPr>
    </w:lvl>
    <w:lvl w:ilvl="5">
      <w:start w:val="1"/>
      <w:numFmt w:val="decimal"/>
      <w:lvlText w:val="%1.%2.%3."/>
      <w:lvlJc w:val="left"/>
      <w:rPr>
        <w:rFonts w:cs="Times New Roman"/>
      </w:rPr>
    </w:lvl>
    <w:lvl w:ilvl="6">
      <w:start w:val="1"/>
      <w:numFmt w:val="decimal"/>
      <w:lvlText w:val="%1.%2.%3."/>
      <w:lvlJc w:val="left"/>
      <w:rPr>
        <w:rFonts w:cs="Times New Roman"/>
      </w:rPr>
    </w:lvl>
    <w:lvl w:ilvl="7">
      <w:start w:val="1"/>
      <w:numFmt w:val="decimal"/>
      <w:lvlText w:val="%1.%2.%3."/>
      <w:lvlJc w:val="left"/>
      <w:rPr>
        <w:rFonts w:cs="Times New Roman"/>
      </w:rPr>
    </w:lvl>
    <w:lvl w:ilvl="8">
      <w:start w:val="1"/>
      <w:numFmt w:val="decimal"/>
      <w:lvlText w:val="%1.%2.%3."/>
      <w:lvlJc w:val="left"/>
      <w:rPr>
        <w:rFonts w:cs="Times New Roman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0F8B7E4F"/>
    <w:multiLevelType w:val="hybridMultilevel"/>
    <w:tmpl w:val="D51C10B0"/>
    <w:lvl w:ilvl="0" w:tplc="1DBAC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05552A8"/>
    <w:multiLevelType w:val="hybridMultilevel"/>
    <w:tmpl w:val="72A49978"/>
    <w:lvl w:ilvl="0" w:tplc="3410A6F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82A5A"/>
    <w:multiLevelType w:val="multilevel"/>
    <w:tmpl w:val="D52211B0"/>
    <w:lvl w:ilvl="0">
      <w:start w:val="3"/>
      <w:numFmt w:val="decimal"/>
      <w:lvlText w:val="%1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cs="Times New Roman"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7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855E9"/>
    <w:multiLevelType w:val="hybridMultilevel"/>
    <w:tmpl w:val="10D0702C"/>
    <w:lvl w:ilvl="0" w:tplc="C08C33F8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BF0DD8"/>
    <w:multiLevelType w:val="hybridMultilevel"/>
    <w:tmpl w:val="D3E80B48"/>
    <w:lvl w:ilvl="0" w:tplc="468E108A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E65424"/>
    <w:multiLevelType w:val="multilevel"/>
    <w:tmpl w:val="8F5643B2"/>
    <w:lvl w:ilvl="0">
      <w:start w:val="7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1">
    <w:nsid w:val="2D5A0509"/>
    <w:multiLevelType w:val="hybridMultilevel"/>
    <w:tmpl w:val="D144D4DC"/>
    <w:lvl w:ilvl="0" w:tplc="6D1C6D62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618DD"/>
    <w:multiLevelType w:val="multilevel"/>
    <w:tmpl w:val="3146D9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31985BDC"/>
    <w:multiLevelType w:val="multilevel"/>
    <w:tmpl w:val="21B8FC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4">
    <w:nsid w:val="33656495"/>
    <w:multiLevelType w:val="hybridMultilevel"/>
    <w:tmpl w:val="77545E44"/>
    <w:lvl w:ilvl="0" w:tplc="A62C84D6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B34852"/>
    <w:multiLevelType w:val="hybridMultilevel"/>
    <w:tmpl w:val="5B645E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2E5D80"/>
    <w:multiLevelType w:val="hybridMultilevel"/>
    <w:tmpl w:val="2FAC5F10"/>
    <w:lvl w:ilvl="0" w:tplc="6FE2905A">
      <w:start w:val="19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7122F5"/>
    <w:multiLevelType w:val="multilevel"/>
    <w:tmpl w:val="9E62A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40D324ED"/>
    <w:multiLevelType w:val="hybridMultilevel"/>
    <w:tmpl w:val="6B78450C"/>
    <w:lvl w:ilvl="0" w:tplc="498CF932">
      <w:start w:val="6"/>
      <w:numFmt w:val="decimal"/>
      <w:lvlText w:val="%1."/>
      <w:lvlJc w:val="left"/>
      <w:pPr>
        <w:ind w:left="163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9">
    <w:nsid w:val="43321C7C"/>
    <w:multiLevelType w:val="hybridMultilevel"/>
    <w:tmpl w:val="425EA6B4"/>
    <w:lvl w:ilvl="0" w:tplc="EC760D22">
      <w:start w:val="7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466432E4"/>
    <w:multiLevelType w:val="hybridMultilevel"/>
    <w:tmpl w:val="1CDC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B4D61"/>
    <w:multiLevelType w:val="hybridMultilevel"/>
    <w:tmpl w:val="FC8E6FF8"/>
    <w:lvl w:ilvl="0" w:tplc="0419000F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E1006"/>
    <w:multiLevelType w:val="multilevel"/>
    <w:tmpl w:val="357C4C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422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4">
    <w:nsid w:val="4E014392"/>
    <w:multiLevelType w:val="hybridMultilevel"/>
    <w:tmpl w:val="E8F23F7C"/>
    <w:lvl w:ilvl="0" w:tplc="0918504C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395C0C"/>
    <w:multiLevelType w:val="multilevel"/>
    <w:tmpl w:val="F5067E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545E6612"/>
    <w:multiLevelType w:val="hybridMultilevel"/>
    <w:tmpl w:val="2FF29DC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A3744"/>
    <w:multiLevelType w:val="multilevel"/>
    <w:tmpl w:val="D4625F9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28">
    <w:nsid w:val="5C3650A3"/>
    <w:multiLevelType w:val="hybridMultilevel"/>
    <w:tmpl w:val="170464E2"/>
    <w:lvl w:ilvl="0" w:tplc="C1125122">
      <w:start w:val="18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B392B"/>
    <w:multiLevelType w:val="multilevel"/>
    <w:tmpl w:val="D00ABE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30">
    <w:nsid w:val="66B211F2"/>
    <w:multiLevelType w:val="hybridMultilevel"/>
    <w:tmpl w:val="3A5ADF02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2">
    <w:nsid w:val="6E9232CF"/>
    <w:multiLevelType w:val="multilevel"/>
    <w:tmpl w:val="77EE7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F345AAC"/>
    <w:multiLevelType w:val="multilevel"/>
    <w:tmpl w:val="740A16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color w:val="000000" w:themeColor="text1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34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14"/>
  </w:num>
  <w:num w:numId="6">
    <w:abstractNumId w:val="8"/>
  </w:num>
  <w:num w:numId="7">
    <w:abstractNumId w:val="28"/>
  </w:num>
  <w:num w:numId="8">
    <w:abstractNumId w:val="9"/>
  </w:num>
  <w:num w:numId="9">
    <w:abstractNumId w:val="16"/>
  </w:num>
  <w:num w:numId="10">
    <w:abstractNumId w:val="6"/>
  </w:num>
  <w:num w:numId="11">
    <w:abstractNumId w:val="21"/>
  </w:num>
  <w:num w:numId="12">
    <w:abstractNumId w:val="30"/>
  </w:num>
  <w:num w:numId="13">
    <w:abstractNumId w:val="26"/>
  </w:num>
  <w:num w:numId="14">
    <w:abstractNumId w:val="7"/>
  </w:num>
  <w:num w:numId="15">
    <w:abstractNumId w:val="19"/>
  </w:num>
  <w:num w:numId="16">
    <w:abstractNumId w:val="10"/>
  </w:num>
  <w:num w:numId="17">
    <w:abstractNumId w:val="34"/>
  </w:num>
  <w:num w:numId="18">
    <w:abstractNumId w:val="3"/>
  </w:num>
  <w:num w:numId="19">
    <w:abstractNumId w:val="31"/>
  </w:num>
  <w:num w:numId="20">
    <w:abstractNumId w:val="23"/>
  </w:num>
  <w:num w:numId="21">
    <w:abstractNumId w:val="5"/>
  </w:num>
  <w:num w:numId="22">
    <w:abstractNumId w:val="17"/>
  </w:num>
  <w:num w:numId="23">
    <w:abstractNumId w:val="15"/>
  </w:num>
  <w:num w:numId="24">
    <w:abstractNumId w:val="4"/>
  </w:num>
  <w:num w:numId="25">
    <w:abstractNumId w:val="22"/>
  </w:num>
  <w:num w:numId="26">
    <w:abstractNumId w:val="13"/>
  </w:num>
  <w:num w:numId="27">
    <w:abstractNumId w:val="32"/>
  </w:num>
  <w:num w:numId="28">
    <w:abstractNumId w:val="20"/>
  </w:num>
  <w:num w:numId="29">
    <w:abstractNumId w:val="27"/>
  </w:num>
  <w:num w:numId="30">
    <w:abstractNumId w:val="25"/>
  </w:num>
  <w:num w:numId="31">
    <w:abstractNumId w:val="33"/>
  </w:num>
  <w:num w:numId="32">
    <w:abstractNumId w:val="12"/>
  </w:num>
  <w:num w:numId="33">
    <w:abstractNumId w:val="11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57"/>
    <w:rsid w:val="000012B9"/>
    <w:rsid w:val="000032D9"/>
    <w:rsid w:val="00007FA2"/>
    <w:rsid w:val="00015F75"/>
    <w:rsid w:val="00021F4B"/>
    <w:rsid w:val="000265E7"/>
    <w:rsid w:val="0004096A"/>
    <w:rsid w:val="00041890"/>
    <w:rsid w:val="000470BA"/>
    <w:rsid w:val="00052C16"/>
    <w:rsid w:val="000646B7"/>
    <w:rsid w:val="0006578F"/>
    <w:rsid w:val="000710BB"/>
    <w:rsid w:val="00071E02"/>
    <w:rsid w:val="000862DA"/>
    <w:rsid w:val="000B1B7C"/>
    <w:rsid w:val="000C120C"/>
    <w:rsid w:val="000D702C"/>
    <w:rsid w:val="000E2F75"/>
    <w:rsid w:val="000E4BE5"/>
    <w:rsid w:val="000E5C49"/>
    <w:rsid w:val="000F22D3"/>
    <w:rsid w:val="00100959"/>
    <w:rsid w:val="00104806"/>
    <w:rsid w:val="0010612B"/>
    <w:rsid w:val="00106B57"/>
    <w:rsid w:val="001323DB"/>
    <w:rsid w:val="00140F8A"/>
    <w:rsid w:val="001455C1"/>
    <w:rsid w:val="00151416"/>
    <w:rsid w:val="00164778"/>
    <w:rsid w:val="001717D8"/>
    <w:rsid w:val="00181E67"/>
    <w:rsid w:val="00182043"/>
    <w:rsid w:val="001854C3"/>
    <w:rsid w:val="001A2469"/>
    <w:rsid w:val="001A3216"/>
    <w:rsid w:val="001A6CCB"/>
    <w:rsid w:val="001B4F8C"/>
    <w:rsid w:val="001C0004"/>
    <w:rsid w:val="001C439B"/>
    <w:rsid w:val="001C5FC3"/>
    <w:rsid w:val="001D3B97"/>
    <w:rsid w:val="001E2108"/>
    <w:rsid w:val="001E6229"/>
    <w:rsid w:val="001F0850"/>
    <w:rsid w:val="00200095"/>
    <w:rsid w:val="00201B6B"/>
    <w:rsid w:val="002064D8"/>
    <w:rsid w:val="002117DC"/>
    <w:rsid w:val="002132DF"/>
    <w:rsid w:val="00216350"/>
    <w:rsid w:val="0022467F"/>
    <w:rsid w:val="002272C5"/>
    <w:rsid w:val="002318B0"/>
    <w:rsid w:val="00232C8B"/>
    <w:rsid w:val="00234D77"/>
    <w:rsid w:val="00241D14"/>
    <w:rsid w:val="00246922"/>
    <w:rsid w:val="002505C3"/>
    <w:rsid w:val="0025516C"/>
    <w:rsid w:val="00262870"/>
    <w:rsid w:val="00264556"/>
    <w:rsid w:val="00266EE4"/>
    <w:rsid w:val="00290FF8"/>
    <w:rsid w:val="002913D2"/>
    <w:rsid w:val="002D7D97"/>
    <w:rsid w:val="002E78B1"/>
    <w:rsid w:val="002F1DD2"/>
    <w:rsid w:val="00303DA8"/>
    <w:rsid w:val="003052AD"/>
    <w:rsid w:val="0032371B"/>
    <w:rsid w:val="00324D9A"/>
    <w:rsid w:val="003270EB"/>
    <w:rsid w:val="0033712B"/>
    <w:rsid w:val="0035689C"/>
    <w:rsid w:val="00361B1E"/>
    <w:rsid w:val="003651C1"/>
    <w:rsid w:val="00371060"/>
    <w:rsid w:val="00381768"/>
    <w:rsid w:val="003865CD"/>
    <w:rsid w:val="003868AE"/>
    <w:rsid w:val="00392D08"/>
    <w:rsid w:val="00397C6D"/>
    <w:rsid w:val="003A1CDA"/>
    <w:rsid w:val="003B01E4"/>
    <w:rsid w:val="003B049E"/>
    <w:rsid w:val="003B2353"/>
    <w:rsid w:val="003C2CBF"/>
    <w:rsid w:val="00416117"/>
    <w:rsid w:val="00437F29"/>
    <w:rsid w:val="00440905"/>
    <w:rsid w:val="00451E8C"/>
    <w:rsid w:val="00453504"/>
    <w:rsid w:val="00461EA3"/>
    <w:rsid w:val="0047215C"/>
    <w:rsid w:val="00472950"/>
    <w:rsid w:val="00474DDB"/>
    <w:rsid w:val="00475267"/>
    <w:rsid w:val="004926E6"/>
    <w:rsid w:val="004A1038"/>
    <w:rsid w:val="004B5BBB"/>
    <w:rsid w:val="004D7975"/>
    <w:rsid w:val="00527F69"/>
    <w:rsid w:val="00533A14"/>
    <w:rsid w:val="00550B9D"/>
    <w:rsid w:val="00557EEA"/>
    <w:rsid w:val="00560EC6"/>
    <w:rsid w:val="00591BEC"/>
    <w:rsid w:val="00591D3A"/>
    <w:rsid w:val="005A0856"/>
    <w:rsid w:val="005A6464"/>
    <w:rsid w:val="005A7D47"/>
    <w:rsid w:val="005B5909"/>
    <w:rsid w:val="005B6CCC"/>
    <w:rsid w:val="005E37F0"/>
    <w:rsid w:val="005E3CFE"/>
    <w:rsid w:val="005F2557"/>
    <w:rsid w:val="006010F8"/>
    <w:rsid w:val="00601A64"/>
    <w:rsid w:val="006038EF"/>
    <w:rsid w:val="00610636"/>
    <w:rsid w:val="00614F15"/>
    <w:rsid w:val="00615817"/>
    <w:rsid w:val="006162F4"/>
    <w:rsid w:val="00616B8D"/>
    <w:rsid w:val="00624A5E"/>
    <w:rsid w:val="00626430"/>
    <w:rsid w:val="00652FFF"/>
    <w:rsid w:val="00662C62"/>
    <w:rsid w:val="00665C5F"/>
    <w:rsid w:val="006718BA"/>
    <w:rsid w:val="00692340"/>
    <w:rsid w:val="00694B0B"/>
    <w:rsid w:val="006A2C1E"/>
    <w:rsid w:val="006A6354"/>
    <w:rsid w:val="006F093D"/>
    <w:rsid w:val="006F1906"/>
    <w:rsid w:val="007112FC"/>
    <w:rsid w:val="007133A8"/>
    <w:rsid w:val="00714510"/>
    <w:rsid w:val="007234BA"/>
    <w:rsid w:val="00735A7C"/>
    <w:rsid w:val="00746BF6"/>
    <w:rsid w:val="00761B6B"/>
    <w:rsid w:val="00761C90"/>
    <w:rsid w:val="00767CF8"/>
    <w:rsid w:val="00770DF2"/>
    <w:rsid w:val="00774A19"/>
    <w:rsid w:val="00777F52"/>
    <w:rsid w:val="007847BE"/>
    <w:rsid w:val="007913AA"/>
    <w:rsid w:val="007A0781"/>
    <w:rsid w:val="007B189E"/>
    <w:rsid w:val="007B5D52"/>
    <w:rsid w:val="007B640C"/>
    <w:rsid w:val="007B6706"/>
    <w:rsid w:val="007B6B04"/>
    <w:rsid w:val="007C50FC"/>
    <w:rsid w:val="007D3B8A"/>
    <w:rsid w:val="007E0FE5"/>
    <w:rsid w:val="007E37C2"/>
    <w:rsid w:val="007E6181"/>
    <w:rsid w:val="00800788"/>
    <w:rsid w:val="00801926"/>
    <w:rsid w:val="00814AF4"/>
    <w:rsid w:val="00856B61"/>
    <w:rsid w:val="00861015"/>
    <w:rsid w:val="00865831"/>
    <w:rsid w:val="008667A7"/>
    <w:rsid w:val="00895EDE"/>
    <w:rsid w:val="00895FC1"/>
    <w:rsid w:val="00897B35"/>
    <w:rsid w:val="008A1700"/>
    <w:rsid w:val="008A63EB"/>
    <w:rsid w:val="008C66B3"/>
    <w:rsid w:val="008D3C8E"/>
    <w:rsid w:val="008D7894"/>
    <w:rsid w:val="008E2B2C"/>
    <w:rsid w:val="008F10F0"/>
    <w:rsid w:val="008F2F96"/>
    <w:rsid w:val="009019C8"/>
    <w:rsid w:val="00913FFD"/>
    <w:rsid w:val="0091565B"/>
    <w:rsid w:val="00927108"/>
    <w:rsid w:val="0093258A"/>
    <w:rsid w:val="00932845"/>
    <w:rsid w:val="00932E41"/>
    <w:rsid w:val="0093683F"/>
    <w:rsid w:val="00943E53"/>
    <w:rsid w:val="00950154"/>
    <w:rsid w:val="00953227"/>
    <w:rsid w:val="0095768C"/>
    <w:rsid w:val="00957850"/>
    <w:rsid w:val="00957A54"/>
    <w:rsid w:val="00957A89"/>
    <w:rsid w:val="0098076E"/>
    <w:rsid w:val="00980C42"/>
    <w:rsid w:val="00982DDF"/>
    <w:rsid w:val="0098337F"/>
    <w:rsid w:val="009869CF"/>
    <w:rsid w:val="00996D2B"/>
    <w:rsid w:val="009A0FFB"/>
    <w:rsid w:val="009B10C3"/>
    <w:rsid w:val="009B4E0B"/>
    <w:rsid w:val="009B7900"/>
    <w:rsid w:val="009D2351"/>
    <w:rsid w:val="009D4139"/>
    <w:rsid w:val="00A006AA"/>
    <w:rsid w:val="00A0541F"/>
    <w:rsid w:val="00A07164"/>
    <w:rsid w:val="00A11D98"/>
    <w:rsid w:val="00A16CAF"/>
    <w:rsid w:val="00A32D5C"/>
    <w:rsid w:val="00A35737"/>
    <w:rsid w:val="00A37021"/>
    <w:rsid w:val="00A375D5"/>
    <w:rsid w:val="00A403D1"/>
    <w:rsid w:val="00A4258F"/>
    <w:rsid w:val="00A517A0"/>
    <w:rsid w:val="00A5443A"/>
    <w:rsid w:val="00A560A0"/>
    <w:rsid w:val="00A60862"/>
    <w:rsid w:val="00A806B7"/>
    <w:rsid w:val="00A84C36"/>
    <w:rsid w:val="00A9610C"/>
    <w:rsid w:val="00AA4A73"/>
    <w:rsid w:val="00AB0102"/>
    <w:rsid w:val="00AB75FA"/>
    <w:rsid w:val="00AC3CAB"/>
    <w:rsid w:val="00AD298B"/>
    <w:rsid w:val="00AE58F8"/>
    <w:rsid w:val="00AE7716"/>
    <w:rsid w:val="00AF37D9"/>
    <w:rsid w:val="00AF4422"/>
    <w:rsid w:val="00AF5648"/>
    <w:rsid w:val="00AF7190"/>
    <w:rsid w:val="00B0272D"/>
    <w:rsid w:val="00B15543"/>
    <w:rsid w:val="00B34564"/>
    <w:rsid w:val="00B51C16"/>
    <w:rsid w:val="00B52EF6"/>
    <w:rsid w:val="00B63B76"/>
    <w:rsid w:val="00B671FC"/>
    <w:rsid w:val="00B92D77"/>
    <w:rsid w:val="00BB4850"/>
    <w:rsid w:val="00BB4BC7"/>
    <w:rsid w:val="00BB5F63"/>
    <w:rsid w:val="00BE0685"/>
    <w:rsid w:val="00BE3D13"/>
    <w:rsid w:val="00BF18B8"/>
    <w:rsid w:val="00BF4296"/>
    <w:rsid w:val="00C03C6D"/>
    <w:rsid w:val="00C16B11"/>
    <w:rsid w:val="00C33D5C"/>
    <w:rsid w:val="00C357C1"/>
    <w:rsid w:val="00C43501"/>
    <w:rsid w:val="00C50850"/>
    <w:rsid w:val="00C61EE0"/>
    <w:rsid w:val="00C634C4"/>
    <w:rsid w:val="00C63C08"/>
    <w:rsid w:val="00C64C12"/>
    <w:rsid w:val="00C81E5B"/>
    <w:rsid w:val="00C85559"/>
    <w:rsid w:val="00CA1707"/>
    <w:rsid w:val="00CB40B5"/>
    <w:rsid w:val="00CC7D27"/>
    <w:rsid w:val="00CD0D3D"/>
    <w:rsid w:val="00CE02AB"/>
    <w:rsid w:val="00CE173A"/>
    <w:rsid w:val="00CE719B"/>
    <w:rsid w:val="00CF130B"/>
    <w:rsid w:val="00CF2DC6"/>
    <w:rsid w:val="00D13367"/>
    <w:rsid w:val="00D23405"/>
    <w:rsid w:val="00D25AF8"/>
    <w:rsid w:val="00D51599"/>
    <w:rsid w:val="00D547A6"/>
    <w:rsid w:val="00D54FD9"/>
    <w:rsid w:val="00D717B9"/>
    <w:rsid w:val="00D7194B"/>
    <w:rsid w:val="00D723AB"/>
    <w:rsid w:val="00D77FE7"/>
    <w:rsid w:val="00DA0425"/>
    <w:rsid w:val="00DB1A31"/>
    <w:rsid w:val="00DC08BE"/>
    <w:rsid w:val="00DC117A"/>
    <w:rsid w:val="00DC45F2"/>
    <w:rsid w:val="00DC5123"/>
    <w:rsid w:val="00DD7856"/>
    <w:rsid w:val="00DE014A"/>
    <w:rsid w:val="00E04CC7"/>
    <w:rsid w:val="00E06A24"/>
    <w:rsid w:val="00E1019C"/>
    <w:rsid w:val="00E13F0E"/>
    <w:rsid w:val="00E168D2"/>
    <w:rsid w:val="00E173D2"/>
    <w:rsid w:val="00E20840"/>
    <w:rsid w:val="00E31254"/>
    <w:rsid w:val="00E34C18"/>
    <w:rsid w:val="00E36433"/>
    <w:rsid w:val="00E56CFA"/>
    <w:rsid w:val="00E56FDD"/>
    <w:rsid w:val="00E73B16"/>
    <w:rsid w:val="00E80F39"/>
    <w:rsid w:val="00E83E86"/>
    <w:rsid w:val="00EA4FDA"/>
    <w:rsid w:val="00EA59E1"/>
    <w:rsid w:val="00EB4A0C"/>
    <w:rsid w:val="00EB77E9"/>
    <w:rsid w:val="00F14D98"/>
    <w:rsid w:val="00F16144"/>
    <w:rsid w:val="00F22B3B"/>
    <w:rsid w:val="00F254D8"/>
    <w:rsid w:val="00F31048"/>
    <w:rsid w:val="00F36FAD"/>
    <w:rsid w:val="00F435BD"/>
    <w:rsid w:val="00F464E7"/>
    <w:rsid w:val="00F57B14"/>
    <w:rsid w:val="00F60B5B"/>
    <w:rsid w:val="00F63644"/>
    <w:rsid w:val="00F6407C"/>
    <w:rsid w:val="00F73362"/>
    <w:rsid w:val="00F73660"/>
    <w:rsid w:val="00F75743"/>
    <w:rsid w:val="00F75BE2"/>
    <w:rsid w:val="00F85800"/>
    <w:rsid w:val="00FC35A2"/>
    <w:rsid w:val="00FD37FC"/>
    <w:rsid w:val="00FE320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2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2"/>
    <w:qFormat/>
    <w:locked/>
    <w:rsid w:val="00A5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next w:val="a"/>
    <w:link w:val="4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styleId="5">
    <w:name w:val="heading 5"/>
    <w:next w:val="a"/>
    <w:link w:val="5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13500"/>
      </w:tabs>
      <w:outlineLvl w:val="4"/>
    </w:pPr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paragraph" w:styleId="6">
    <w:name w:val="heading 6"/>
    <w:next w:val="a"/>
    <w:link w:val="60"/>
    <w:locked/>
    <w:rsid w:val="00E13F0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164"/>
    <w:pPr>
      <w:ind w:left="720"/>
      <w:contextualSpacing/>
    </w:pPr>
  </w:style>
  <w:style w:type="character" w:styleId="a4">
    <w:name w:val="Hyperlink"/>
    <w:basedOn w:val="a0"/>
    <w:uiPriority w:val="99"/>
    <w:rsid w:val="00927108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locked/>
    <w:rsid w:val="00895E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Заголовок №1 + Интервал 3 pt"/>
    <w:basedOn w:val="a0"/>
    <w:rsid w:val="00895ED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(2)"/>
    <w:rsid w:val="00895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44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5"/>
    <w:uiPriority w:val="39"/>
    <w:rsid w:val="00FC35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"/>
    <w:rsid w:val="00FC35A2"/>
    <w:rPr>
      <w:lang w:val="ru-RU"/>
    </w:rPr>
  </w:style>
  <w:style w:type="paragraph" w:styleId="a9">
    <w:name w:val="Normal (Web)"/>
    <w:basedOn w:val="a"/>
    <w:uiPriority w:val="99"/>
    <w:unhideWhenUsed/>
    <w:rsid w:val="00FC3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717B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717B9"/>
    <w:rPr>
      <w:rFonts w:ascii="Times New Roman" w:hAnsi="Times New Roman"/>
      <w:lang w:val="x-none" w:eastAsia="en-US"/>
    </w:rPr>
  </w:style>
  <w:style w:type="paragraph" w:customStyle="1" w:styleId="ConsPlusNonformat">
    <w:name w:val="ConsPlusNonformat"/>
    <w:rsid w:val="00D717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D717B9"/>
    <w:pPr>
      <w:widowControl w:val="0"/>
      <w:spacing w:line="300" w:lineRule="auto"/>
      <w:ind w:firstLine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Цветовое выделение"/>
    <w:rsid w:val="00D717B9"/>
    <w:rPr>
      <w:b/>
      <w:bCs/>
      <w:color w:val="000080"/>
      <w:sz w:val="20"/>
      <w:szCs w:val="20"/>
    </w:rPr>
  </w:style>
  <w:style w:type="table" w:customStyle="1" w:styleId="TableNormal">
    <w:name w:val="Table Normal"/>
    <w:rsid w:val="00E13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13F0E"/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50">
    <w:name w:val="Заголовок 5 Знак"/>
    <w:basedOn w:val="a0"/>
    <w:link w:val="5"/>
    <w:rsid w:val="00E13F0E"/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60">
    <w:name w:val="Заголовок 6 Знак"/>
    <w:basedOn w:val="a0"/>
    <w:link w:val="6"/>
    <w:rsid w:val="00E13F0E"/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customStyle="1" w:styleId="ConsPlusTitle">
    <w:name w:val="ConsPlusTitle Знак"/>
    <w:link w:val="ConsPlusTitle0"/>
    <w:locked/>
    <w:rsid w:val="006F093D"/>
    <w:rPr>
      <w:b/>
      <w:bCs/>
      <w:sz w:val="24"/>
      <w:szCs w:val="24"/>
      <w:bdr w:val="none" w:sz="0" w:space="0" w:color="auto" w:frame="1"/>
    </w:rPr>
  </w:style>
  <w:style w:type="paragraph" w:customStyle="1" w:styleId="ConsPlusTitle0">
    <w:name w:val="ConsPlusTitle"/>
    <w:link w:val="ConsPlusTitle"/>
    <w:rsid w:val="006F093D"/>
    <w:pPr>
      <w:autoSpaceDE w:val="0"/>
      <w:autoSpaceDN w:val="0"/>
      <w:adjustRightInd w:val="0"/>
    </w:pPr>
    <w:rPr>
      <w:b/>
      <w:bCs/>
      <w:sz w:val="24"/>
      <w:szCs w:val="24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61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2F4"/>
    <w:rPr>
      <w:rFonts w:ascii="Courier New" w:eastAsia="Times New Roman" w:hAnsi="Courier New" w:cs="Courier New"/>
      <w:sz w:val="20"/>
      <w:szCs w:val="20"/>
      <w:u w:color="000000"/>
    </w:rPr>
  </w:style>
  <w:style w:type="paragraph" w:styleId="ab">
    <w:name w:val="No Spacing"/>
    <w:link w:val="ac"/>
    <w:uiPriority w:val="1"/>
    <w:qFormat/>
    <w:rsid w:val="006162F4"/>
    <w:rPr>
      <w:rFonts w:eastAsia="Times New Roman"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A5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56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560A0"/>
    <w:rPr>
      <w:rFonts w:ascii="Arial" w:hAnsi="Arial" w:cs="Arial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A560A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60A0"/>
    <w:pPr>
      <w:numPr>
        <w:numId w:val="14"/>
      </w:numPr>
      <w:spacing w:line="276" w:lineRule="auto"/>
      <w:ind w:left="735" w:hanging="3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0"/>
    <w:rsid w:val="00A5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99"/>
    <w:rsid w:val="00980C42"/>
    <w:rPr>
      <w:rFonts w:eastAsia="Times New Roman" w:cs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4926E6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926E6"/>
    <w:pPr>
      <w:numPr>
        <w:ilvl w:val="2"/>
        <w:numId w:val="20"/>
      </w:numPr>
      <w:spacing w:after="0" w:line="276" w:lineRule="auto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926E6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4E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4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62"/>
    <w:pPr>
      <w:spacing w:after="160" w:line="259" w:lineRule="auto"/>
    </w:pPr>
    <w:rPr>
      <w:lang w:eastAsia="en-US"/>
    </w:rPr>
  </w:style>
  <w:style w:type="paragraph" w:styleId="10">
    <w:name w:val="heading 1"/>
    <w:basedOn w:val="a"/>
    <w:next w:val="a"/>
    <w:link w:val="12"/>
    <w:qFormat/>
    <w:locked/>
    <w:rsid w:val="00A560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560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next w:val="a"/>
    <w:link w:val="4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3"/>
    </w:pPr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paragraph" w:styleId="5">
    <w:name w:val="heading 5"/>
    <w:next w:val="a"/>
    <w:link w:val="50"/>
    <w:locked/>
    <w:rsid w:val="00E13F0E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center" w:pos="13500"/>
      </w:tabs>
      <w:outlineLvl w:val="4"/>
    </w:pPr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paragraph" w:styleId="6">
    <w:name w:val="heading 6"/>
    <w:next w:val="a"/>
    <w:link w:val="60"/>
    <w:locked/>
    <w:rsid w:val="00E13F0E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5"/>
    </w:pPr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7164"/>
    <w:pPr>
      <w:ind w:left="720"/>
      <w:contextualSpacing/>
    </w:pPr>
  </w:style>
  <w:style w:type="character" w:styleId="a4">
    <w:name w:val="Hyperlink"/>
    <w:basedOn w:val="a0"/>
    <w:uiPriority w:val="99"/>
    <w:rsid w:val="00927108"/>
    <w:rPr>
      <w:rFonts w:cs="Times New Roman"/>
      <w:color w:val="0563C1"/>
      <w:u w:val="single"/>
    </w:rPr>
  </w:style>
  <w:style w:type="table" w:styleId="a5">
    <w:name w:val="Table Grid"/>
    <w:basedOn w:val="a1"/>
    <w:uiPriority w:val="39"/>
    <w:locked/>
    <w:rsid w:val="00895ED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pt">
    <w:name w:val="Заголовок №1 + Интервал 3 pt"/>
    <w:basedOn w:val="a0"/>
    <w:rsid w:val="00895EDE"/>
    <w:rPr>
      <w:rFonts w:ascii="Times New Roman" w:eastAsia="Times New Roman" w:hAnsi="Times New Roman" w:cs="Times New Roman"/>
      <w:b w:val="0"/>
      <w:bCs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21">
    <w:name w:val="Основной текст (2)"/>
    <w:rsid w:val="00895E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44"/>
    <w:rPr>
      <w:rFonts w:ascii="Tahoma" w:hAnsi="Tahoma" w:cs="Tahoma"/>
      <w:sz w:val="16"/>
      <w:szCs w:val="16"/>
      <w:lang w:eastAsia="en-US"/>
    </w:rPr>
  </w:style>
  <w:style w:type="table" w:customStyle="1" w:styleId="13">
    <w:name w:val="Сетка таблицы1"/>
    <w:basedOn w:val="a1"/>
    <w:next w:val="a5"/>
    <w:uiPriority w:val="39"/>
    <w:rsid w:val="00FC35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ет"/>
    <w:rsid w:val="00FC35A2"/>
    <w:rPr>
      <w:lang w:val="ru-RU"/>
    </w:rPr>
  </w:style>
  <w:style w:type="paragraph" w:styleId="a9">
    <w:name w:val="Normal (Web)"/>
    <w:basedOn w:val="a"/>
    <w:uiPriority w:val="99"/>
    <w:unhideWhenUsed/>
    <w:rsid w:val="00FC35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717B9"/>
    <w:pPr>
      <w:spacing w:after="120" w:line="480" w:lineRule="auto"/>
    </w:pPr>
    <w:rPr>
      <w:rFonts w:ascii="Times New Roman" w:hAnsi="Times New Roman"/>
      <w:lang w:val="x-none"/>
    </w:rPr>
  </w:style>
  <w:style w:type="character" w:customStyle="1" w:styleId="23">
    <w:name w:val="Основной текст 2 Знак"/>
    <w:basedOn w:val="a0"/>
    <w:link w:val="22"/>
    <w:uiPriority w:val="99"/>
    <w:rsid w:val="00D717B9"/>
    <w:rPr>
      <w:rFonts w:ascii="Times New Roman" w:hAnsi="Times New Roman"/>
      <w:lang w:val="x-none" w:eastAsia="en-US"/>
    </w:rPr>
  </w:style>
  <w:style w:type="paragraph" w:customStyle="1" w:styleId="ConsPlusNonformat">
    <w:name w:val="ConsPlusNonformat"/>
    <w:rsid w:val="00D717B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1"/>
    <w:rsid w:val="00D717B9"/>
    <w:pPr>
      <w:widowControl w:val="0"/>
      <w:spacing w:line="300" w:lineRule="auto"/>
      <w:ind w:firstLine="1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Цветовое выделение"/>
    <w:rsid w:val="00D717B9"/>
    <w:rPr>
      <w:b/>
      <w:bCs/>
      <w:color w:val="000080"/>
      <w:sz w:val="20"/>
      <w:szCs w:val="20"/>
    </w:rPr>
  </w:style>
  <w:style w:type="table" w:customStyle="1" w:styleId="TableNormal">
    <w:name w:val="Table Normal"/>
    <w:rsid w:val="00E13F0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13F0E"/>
    <w:rPr>
      <w:rFonts w:ascii="Helvetica" w:eastAsia="Arial Unicode MS" w:hAnsi="Helvetica" w:cs="Arial Unicode MS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50">
    <w:name w:val="Заголовок 5 Знак"/>
    <w:basedOn w:val="a0"/>
    <w:link w:val="5"/>
    <w:rsid w:val="00E13F0E"/>
    <w:rPr>
      <w:rFonts w:ascii="Times New Roman" w:eastAsia="Times New Roman" w:hAnsi="Times New Roman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60">
    <w:name w:val="Заголовок 6 Знак"/>
    <w:basedOn w:val="a0"/>
    <w:link w:val="6"/>
    <w:rsid w:val="00E13F0E"/>
    <w:rPr>
      <w:rFonts w:ascii="Helvetica" w:eastAsia="Helvetica" w:hAnsi="Helvetica" w:cs="Helvetica"/>
      <w:b/>
      <w:bCs/>
      <w:color w:val="000000"/>
      <w:u w:color="000000"/>
      <w:bdr w:val="nil"/>
      <w:lang w:val="en-US"/>
    </w:rPr>
  </w:style>
  <w:style w:type="character" w:customStyle="1" w:styleId="ConsPlusTitle">
    <w:name w:val="ConsPlusTitle Знак"/>
    <w:link w:val="ConsPlusTitle0"/>
    <w:locked/>
    <w:rsid w:val="006F093D"/>
    <w:rPr>
      <w:b/>
      <w:bCs/>
      <w:sz w:val="24"/>
      <w:szCs w:val="24"/>
      <w:bdr w:val="none" w:sz="0" w:space="0" w:color="auto" w:frame="1"/>
    </w:rPr>
  </w:style>
  <w:style w:type="paragraph" w:customStyle="1" w:styleId="ConsPlusTitle0">
    <w:name w:val="ConsPlusTitle"/>
    <w:link w:val="ConsPlusTitle"/>
    <w:rsid w:val="006F093D"/>
    <w:pPr>
      <w:autoSpaceDE w:val="0"/>
      <w:autoSpaceDN w:val="0"/>
      <w:adjustRightInd w:val="0"/>
    </w:pPr>
    <w:rPr>
      <w:b/>
      <w:bCs/>
      <w:sz w:val="24"/>
      <w:szCs w:val="24"/>
      <w:bdr w:val="none" w:sz="0" w:space="0" w:color="auto" w:frame="1"/>
    </w:rPr>
  </w:style>
  <w:style w:type="paragraph" w:styleId="HTML">
    <w:name w:val="HTML Preformatted"/>
    <w:basedOn w:val="a"/>
    <w:link w:val="HTML0"/>
    <w:uiPriority w:val="99"/>
    <w:semiHidden/>
    <w:unhideWhenUsed/>
    <w:rsid w:val="00616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u w:color="00000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62F4"/>
    <w:rPr>
      <w:rFonts w:ascii="Courier New" w:eastAsia="Times New Roman" w:hAnsi="Courier New" w:cs="Courier New"/>
      <w:sz w:val="20"/>
      <w:szCs w:val="20"/>
      <w:u w:color="000000"/>
    </w:rPr>
  </w:style>
  <w:style w:type="paragraph" w:styleId="ab">
    <w:name w:val="No Spacing"/>
    <w:link w:val="ac"/>
    <w:uiPriority w:val="1"/>
    <w:qFormat/>
    <w:rsid w:val="006162F4"/>
    <w:rPr>
      <w:rFonts w:eastAsia="Times New Roman"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A560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Normal">
    <w:name w:val="ConsPlusNormal"/>
    <w:link w:val="ConsPlusNormal0"/>
    <w:rsid w:val="00A560A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A560A0"/>
    <w:rPr>
      <w:rFonts w:ascii="Arial" w:hAnsi="Arial" w:cs="Arial"/>
      <w:lang w:eastAsia="en-US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A560A0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paragraph" w:customStyle="1" w:styleId="1">
    <w:name w:val="Рег. Основной нумерованный 1. текст"/>
    <w:basedOn w:val="ConsPlusNormal"/>
    <w:qFormat/>
    <w:rsid w:val="00A560A0"/>
    <w:pPr>
      <w:numPr>
        <w:numId w:val="14"/>
      </w:numPr>
      <w:spacing w:line="276" w:lineRule="auto"/>
      <w:ind w:left="735" w:hanging="375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1 Знак"/>
    <w:basedOn w:val="a0"/>
    <w:link w:val="10"/>
    <w:rsid w:val="00A560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c">
    <w:name w:val="Без интервала Знак"/>
    <w:basedOn w:val="a0"/>
    <w:link w:val="ab"/>
    <w:uiPriority w:val="99"/>
    <w:rsid w:val="00980C42"/>
    <w:rPr>
      <w:rFonts w:eastAsia="Times New Roman" w:cs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4926E6"/>
    <w:pPr>
      <w:numPr>
        <w:numId w:val="20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926E6"/>
    <w:pPr>
      <w:numPr>
        <w:ilvl w:val="2"/>
        <w:numId w:val="20"/>
      </w:numPr>
      <w:spacing w:after="0" w:line="276" w:lineRule="auto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4926E6"/>
    <w:pPr>
      <w:numPr>
        <w:ilvl w:val="1"/>
        <w:numId w:val="20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464E7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F4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4E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8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EB9D08BC9B310B8A6877B9F11E80078F2DEFA9D618139999071A8157v3E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D11C-2AB6-4B3A-A2CF-5B58B172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3491</Words>
  <Characters>29100</Characters>
  <Application>Microsoft Office Word</Application>
  <DocSecurity>0</DocSecurity>
  <Lines>242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Воробьева Т.Ю.</cp:lastModifiedBy>
  <cp:revision>2</cp:revision>
  <cp:lastPrinted>2018-02-19T08:08:00Z</cp:lastPrinted>
  <dcterms:created xsi:type="dcterms:W3CDTF">2020-05-28T08:28:00Z</dcterms:created>
  <dcterms:modified xsi:type="dcterms:W3CDTF">2020-05-28T08:28:00Z</dcterms:modified>
</cp:coreProperties>
</file>